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苏州高博软件技术职业学院</w:t>
      </w:r>
    </w:p>
    <w:p>
      <w:pPr>
        <w:spacing w:line="276" w:lineRule="auto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/>
          <w:b/>
          <w:sz w:val="32"/>
          <w:szCs w:val="32"/>
        </w:rPr>
        <w:t>202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b/>
          <w:sz w:val="32"/>
          <w:szCs w:val="32"/>
        </w:rPr>
        <w:t>年度“教学特色建设奖”申报表</w:t>
      </w:r>
    </w:p>
    <w:p>
      <w:pPr>
        <w:rPr>
          <w:rFonts w:ascii="仿宋_GB2312" w:eastAsia="仿宋_GB2312"/>
          <w:sz w:val="28"/>
          <w:szCs w:val="28"/>
        </w:rPr>
      </w:pPr>
    </w:p>
    <w:p>
      <w:pPr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</w:rPr>
        <w:t>申报单位（盖章）：</w:t>
      </w:r>
      <w:r>
        <w:rPr>
          <w:rFonts w:hint="eastAsia" w:ascii="仿宋_GB2312" w:eastAsia="仿宋_GB2312"/>
          <w:color w:val="FF0000"/>
          <w:sz w:val="28"/>
          <w:szCs w:val="28"/>
          <w:lang w:val="en-US" w:eastAsia="zh-CN"/>
        </w:rPr>
        <w:t>XXX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学院</w:t>
      </w:r>
    </w:p>
    <w:tbl>
      <w:tblPr>
        <w:tblStyle w:val="5"/>
        <w:tblW w:w="9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4"/>
        <w:gridCol w:w="1020"/>
        <w:gridCol w:w="2154"/>
        <w:gridCol w:w="1020"/>
        <w:gridCol w:w="2154"/>
        <w:gridCol w:w="1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22" w:type="dxa"/>
            <w:gridSpan w:val="6"/>
            <w:vAlign w:val="center"/>
          </w:tcPr>
          <w:p>
            <w:pPr>
              <w:widowControl w:val="0"/>
              <w:jc w:val="both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一、学院基本概况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54" w:type="dxa"/>
            <w:vAlign w:val="center"/>
          </w:tcPr>
          <w:p>
            <w:pPr>
              <w:widowControl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开设专业数</w:t>
            </w:r>
          </w:p>
        </w:tc>
        <w:tc>
          <w:tcPr>
            <w:tcW w:w="1020" w:type="dxa"/>
            <w:vAlign w:val="center"/>
          </w:tcPr>
          <w:p>
            <w:pPr>
              <w:widowControl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2154" w:type="dxa"/>
            <w:vAlign w:val="center"/>
          </w:tcPr>
          <w:p>
            <w:pPr>
              <w:widowControl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专任教师数</w:t>
            </w:r>
          </w:p>
        </w:tc>
        <w:tc>
          <w:tcPr>
            <w:tcW w:w="1020" w:type="dxa"/>
            <w:vAlign w:val="center"/>
          </w:tcPr>
          <w:p>
            <w:pPr>
              <w:widowControl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2154" w:type="dxa"/>
            <w:vAlign w:val="center"/>
          </w:tcPr>
          <w:p>
            <w:pPr>
              <w:widowControl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对外培训人数</w:t>
            </w:r>
          </w:p>
        </w:tc>
        <w:tc>
          <w:tcPr>
            <w:tcW w:w="1020" w:type="dxa"/>
            <w:vAlign w:val="center"/>
          </w:tcPr>
          <w:p>
            <w:pPr>
              <w:widowControl w:val="0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54" w:type="dxa"/>
            <w:vAlign w:val="center"/>
          </w:tcPr>
          <w:p>
            <w:pPr>
              <w:widowControl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在校生人数</w:t>
            </w:r>
          </w:p>
        </w:tc>
        <w:tc>
          <w:tcPr>
            <w:tcW w:w="1020" w:type="dxa"/>
            <w:vAlign w:val="center"/>
          </w:tcPr>
          <w:p>
            <w:pPr>
              <w:widowControl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2154" w:type="dxa"/>
            <w:vAlign w:val="center"/>
          </w:tcPr>
          <w:p>
            <w:pPr>
              <w:widowControl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202</w:t>
            </w:r>
            <w:r>
              <w:rPr>
                <w:rFonts w:hint="eastAsia" w:ascii="仿宋_GB2312" w:eastAsia="仿宋_GB2312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</w:rPr>
              <w:t>级新生数</w:t>
            </w:r>
          </w:p>
        </w:tc>
        <w:tc>
          <w:tcPr>
            <w:tcW w:w="1020" w:type="dxa"/>
            <w:vAlign w:val="center"/>
          </w:tcPr>
          <w:p>
            <w:pPr>
              <w:widowControl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2154" w:type="dxa"/>
            <w:vAlign w:val="center"/>
          </w:tcPr>
          <w:p>
            <w:pPr>
              <w:widowControl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202</w:t>
            </w:r>
            <w:r>
              <w:rPr>
                <w:rFonts w:hint="eastAsia" w:ascii="仿宋_GB2312" w:eastAsia="仿宋_GB2312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</w:rPr>
              <w:t>届毕业生数</w:t>
            </w:r>
          </w:p>
        </w:tc>
        <w:tc>
          <w:tcPr>
            <w:tcW w:w="1020" w:type="dxa"/>
            <w:vAlign w:val="center"/>
          </w:tcPr>
          <w:p>
            <w:pPr>
              <w:widowControl w:val="0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54" w:type="dxa"/>
            <w:vAlign w:val="center"/>
          </w:tcPr>
          <w:p>
            <w:pPr>
              <w:widowControl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202</w:t>
            </w:r>
            <w:r>
              <w:rPr>
                <w:rFonts w:hint="eastAsia" w:ascii="仿宋_GB2312" w:eastAsia="仿宋_GB2312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</w:rPr>
              <w:t>届毕业生</w:t>
            </w:r>
          </w:p>
          <w:p>
            <w:pPr>
              <w:widowControl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毕业率</w:t>
            </w:r>
          </w:p>
        </w:tc>
        <w:tc>
          <w:tcPr>
            <w:tcW w:w="1020" w:type="dxa"/>
            <w:vAlign w:val="center"/>
          </w:tcPr>
          <w:p>
            <w:pPr>
              <w:widowControl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2154" w:type="dxa"/>
            <w:vAlign w:val="center"/>
          </w:tcPr>
          <w:p>
            <w:pPr>
              <w:widowControl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202</w:t>
            </w:r>
            <w:r>
              <w:rPr>
                <w:rFonts w:hint="eastAsia" w:ascii="仿宋_GB2312" w:eastAsia="仿宋_GB2312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</w:rPr>
              <w:t>届毕业生</w:t>
            </w:r>
          </w:p>
          <w:p>
            <w:pPr>
              <w:widowControl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技能证书获取率</w:t>
            </w:r>
          </w:p>
        </w:tc>
        <w:tc>
          <w:tcPr>
            <w:tcW w:w="1020" w:type="dxa"/>
            <w:vAlign w:val="center"/>
          </w:tcPr>
          <w:p>
            <w:pPr>
              <w:widowControl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2154" w:type="dxa"/>
            <w:vAlign w:val="center"/>
          </w:tcPr>
          <w:p>
            <w:pPr>
              <w:widowControl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师生竞赛获奖数（市级及以上）</w:t>
            </w:r>
          </w:p>
        </w:tc>
        <w:tc>
          <w:tcPr>
            <w:tcW w:w="1020" w:type="dxa"/>
            <w:vAlign w:val="center"/>
          </w:tcPr>
          <w:p>
            <w:pPr>
              <w:widowControl w:val="0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522" w:type="dxa"/>
            <w:gridSpan w:val="6"/>
            <w:vAlign w:val="center"/>
          </w:tcPr>
          <w:p>
            <w:pPr>
              <w:widowControl w:val="0"/>
              <w:jc w:val="both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b/>
              </w:rPr>
              <w:t>二、申报奖项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6" w:hRule="atLeast"/>
        </w:trPr>
        <w:tc>
          <w:tcPr>
            <w:tcW w:w="9522" w:type="dxa"/>
            <w:gridSpan w:val="6"/>
          </w:tcPr>
          <w:p>
            <w:pPr>
              <w:widowControl w:val="0"/>
              <w:spacing w:line="360" w:lineRule="auto"/>
              <w:jc w:val="both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各二级学院根据本年度在教学工作中取得的突出成绩和亮点，申报一项以下所列举“教学特色建设奖”。</w:t>
            </w:r>
          </w:p>
          <w:p>
            <w:pPr>
              <w:widowControl w:val="0"/>
              <w:spacing w:line="360" w:lineRule="auto"/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品牌专业建设奖</w:t>
            </w:r>
            <w:r>
              <w:rPr>
                <w:rFonts w:hint="eastAsia" w:ascii="仿宋_GB2312" w:eastAsia="仿宋_GB2312"/>
              </w:rPr>
              <w:sym w:font="Wingdings" w:char="F06F"/>
            </w:r>
            <w:r>
              <w:rPr>
                <w:rFonts w:hint="eastAsia" w:ascii="仿宋_GB2312" w:eastAsia="仿宋_GB2312"/>
              </w:rPr>
              <w:t xml:space="preserve"> </w:t>
            </w:r>
            <w:r>
              <w:rPr>
                <w:rFonts w:ascii="仿宋_GB2312" w:eastAsia="仿宋_GB2312"/>
              </w:rPr>
              <w:t xml:space="preserve">   </w:t>
            </w:r>
            <w:r>
              <w:rPr>
                <w:rFonts w:hint="eastAsia" w:ascii="仿宋_GB2312" w:eastAsia="仿宋_GB2312"/>
              </w:rPr>
              <w:t>课程改革成果奖</w:t>
            </w:r>
            <w:r>
              <w:rPr>
                <w:rFonts w:hint="eastAsia" w:ascii="仿宋_GB2312" w:eastAsia="仿宋_GB2312"/>
              </w:rPr>
              <w:sym w:font="Wingdings" w:char="F06F"/>
            </w:r>
            <w:r>
              <w:rPr>
                <w:rFonts w:ascii="仿宋_GB2312" w:eastAsia="仿宋_GB2312"/>
              </w:rPr>
              <w:t xml:space="preserve">    </w:t>
            </w:r>
            <w:r>
              <w:rPr>
                <w:rFonts w:hint="eastAsia" w:ascii="仿宋_GB2312" w:eastAsia="仿宋_GB2312"/>
              </w:rPr>
              <w:t>教学创新团队奖</w:t>
            </w:r>
            <w:r>
              <w:rPr>
                <w:rFonts w:hint="eastAsia" w:ascii="仿宋_GB2312" w:eastAsia="仿宋_GB2312"/>
              </w:rPr>
              <w:sym w:font="Wingdings" w:char="F06F"/>
            </w:r>
            <w:r>
              <w:rPr>
                <w:rFonts w:ascii="仿宋_GB2312" w:eastAsia="仿宋_GB2312"/>
              </w:rPr>
              <w:t xml:space="preserve">    </w:t>
            </w:r>
            <w:r>
              <w:rPr>
                <w:rFonts w:hint="eastAsia" w:ascii="仿宋_GB2312" w:eastAsia="仿宋_GB2312"/>
              </w:rPr>
              <w:t>深化三教改革奖</w:t>
            </w:r>
            <w:r>
              <w:rPr>
                <w:rFonts w:hint="eastAsia" w:ascii="仿宋_GB2312" w:eastAsia="仿宋_GB2312"/>
              </w:rPr>
              <w:sym w:font="Wingdings" w:char="F06F"/>
            </w:r>
          </w:p>
          <w:p>
            <w:pPr>
              <w:widowControl w:val="0"/>
              <w:spacing w:line="360" w:lineRule="auto"/>
              <w:jc w:val="lef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优秀教学管理奖</w:t>
            </w:r>
            <w:r>
              <w:rPr>
                <w:rFonts w:hint="eastAsia" w:ascii="仿宋_GB2312" w:eastAsia="仿宋_GB2312"/>
              </w:rPr>
              <w:sym w:font="Wingdings" w:char="00A8"/>
            </w:r>
            <w:r>
              <w:rPr>
                <w:rFonts w:ascii="仿宋_GB2312" w:eastAsia="仿宋_GB2312"/>
              </w:rPr>
              <w:t xml:space="preserve">    </w:t>
            </w:r>
            <w:r>
              <w:rPr>
                <w:rFonts w:hint="eastAsia" w:ascii="仿宋_GB2312" w:eastAsia="仿宋_GB2312"/>
              </w:rPr>
              <w:t>实践技能竞赛奖</w:t>
            </w:r>
            <w:r>
              <w:rPr>
                <w:rFonts w:hint="eastAsia" w:ascii="仿宋_GB2312" w:eastAsia="仿宋_GB2312"/>
              </w:rPr>
              <w:sym w:font="Wingdings" w:char="F06F"/>
            </w:r>
            <w:r>
              <w:rPr>
                <w:rFonts w:ascii="仿宋_GB2312" w:eastAsia="仿宋_GB2312"/>
              </w:rPr>
              <w:t xml:space="preserve">    </w:t>
            </w:r>
            <w:r>
              <w:rPr>
                <w:rFonts w:hint="eastAsia" w:ascii="仿宋_GB2312" w:eastAsia="仿宋_GB2312"/>
              </w:rPr>
              <w:t>杰出校企合作奖</w:t>
            </w:r>
            <w:r>
              <w:rPr>
                <w:rFonts w:hint="eastAsia" w:ascii="仿宋_GB2312" w:eastAsia="仿宋_GB2312"/>
              </w:rPr>
              <w:sym w:font="Wingdings" w:char="F06F"/>
            </w:r>
            <w:r>
              <w:rPr>
                <w:rFonts w:ascii="仿宋_GB2312" w:eastAsia="仿宋_GB2312"/>
              </w:rPr>
              <w:t xml:space="preserve">    </w:t>
            </w:r>
            <w:r>
              <w:rPr>
                <w:rFonts w:hint="eastAsia" w:ascii="仿宋_GB2312" w:eastAsia="仿宋_GB2312"/>
              </w:rPr>
              <w:t>科研服务贡献奖</w:t>
            </w:r>
            <w:r>
              <w:rPr>
                <w:rFonts w:hint="eastAsia" w:ascii="仿宋_GB2312" w:eastAsia="仿宋_GB2312"/>
              </w:rPr>
              <w:sym w:font="Wingdings" w:char="F06F"/>
            </w:r>
          </w:p>
          <w:p>
            <w:pPr>
              <w:widowControl w:val="0"/>
              <w:spacing w:line="360" w:lineRule="auto"/>
              <w:jc w:val="left"/>
              <w:rPr>
                <w:rFonts w:hint="eastAsia" w:ascii="仿宋_GB2312" w:eastAsia="仿宋_GB2312"/>
                <w:u w:val="single"/>
                <w:lang w:val="en-US" w:eastAsia="zh-CN"/>
              </w:rPr>
            </w:pPr>
            <w:r>
              <w:rPr>
                <w:rFonts w:hint="eastAsia" w:ascii="仿宋_GB2312" w:eastAsia="仿宋_GB2312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仿宋_GB2312" w:eastAsia="仿宋_GB2312"/>
              </w:rPr>
              <w:sym w:font="Wingdings" w:char="00A8"/>
            </w:r>
            <w:r>
              <w:rPr>
                <w:rFonts w:ascii="仿宋_GB2312" w:eastAsia="仿宋_GB2312"/>
              </w:rPr>
              <w:t xml:space="preserve"> </w:t>
            </w:r>
            <w:r>
              <w:rPr>
                <w:rFonts w:hint="eastAsia" w:ascii="仿宋_GB2312" w:eastAsia="仿宋_GB2312"/>
                <w:lang w:eastAsia="zh-CN"/>
              </w:rPr>
              <w:t>（</w:t>
            </w:r>
            <w:r>
              <w:rPr>
                <w:rFonts w:hint="eastAsia" w:ascii="仿宋_GB2312" w:eastAsia="仿宋_GB2312"/>
                <w:lang w:val="en-US" w:eastAsia="zh-CN"/>
              </w:rPr>
              <w:t>自主命名奖项</w:t>
            </w:r>
            <w:r>
              <w:rPr>
                <w:rFonts w:hint="eastAsia" w:ascii="仿宋_GB2312" w:eastAsia="仿宋_GB2312"/>
                <w:lang w:eastAsia="zh-CN"/>
              </w:rPr>
              <w:t>）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522" w:type="dxa"/>
            <w:gridSpan w:val="6"/>
            <w:vAlign w:val="center"/>
          </w:tcPr>
          <w:p>
            <w:pPr>
              <w:widowControl w:val="0"/>
              <w:spacing w:line="360" w:lineRule="auto"/>
              <w:jc w:val="both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三、申报缘由</w:t>
            </w:r>
            <w:r>
              <w:rPr>
                <w:rFonts w:hint="eastAsia" w:ascii="仿宋_GB2312" w:eastAsia="仿宋_GB2312"/>
              </w:rPr>
              <w:t>（</w:t>
            </w:r>
            <w:r>
              <w:rPr>
                <w:rFonts w:ascii="仿宋_GB2312" w:eastAsia="仿宋_GB2312"/>
              </w:rPr>
              <w:t>800</w:t>
            </w:r>
            <w:r>
              <w:rPr>
                <w:rFonts w:hint="eastAsia" w:ascii="仿宋_GB2312" w:eastAsia="仿宋_GB2312"/>
              </w:rPr>
              <w:t>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8" w:hRule="atLeast"/>
        </w:trPr>
        <w:tc>
          <w:tcPr>
            <w:tcW w:w="9522" w:type="dxa"/>
            <w:gridSpan w:val="6"/>
          </w:tcPr>
          <w:p>
            <w:pPr>
              <w:widowControl w:val="0"/>
              <w:spacing w:line="360" w:lineRule="auto"/>
              <w:jc w:val="both"/>
              <w:rPr>
                <w:rFonts w:ascii="仿宋_GB2312" w:eastAsia="仿宋_GB2312"/>
              </w:rPr>
            </w:pPr>
          </w:p>
        </w:tc>
      </w:tr>
    </w:tbl>
    <w:p>
      <w:pPr>
        <w:rPr>
          <w:rFonts w:eastAsia="微软雅黑"/>
        </w:rPr>
      </w:pP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720"/>
  <w:noPunctuationKerning w:val="1"/>
  <w:characterSpacingControl w:val="doNotCompress"/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NGQxZmM0MDdhMTE3ODhmNDU1N2Q1NjM4YjM3MTExOTIifQ=="/>
  </w:docVars>
  <w:rsids>
    <w:rsidRoot w:val="00C36792"/>
    <w:rsid w:val="002B3C49"/>
    <w:rsid w:val="002F0F89"/>
    <w:rsid w:val="003A4858"/>
    <w:rsid w:val="00413DCB"/>
    <w:rsid w:val="00490140"/>
    <w:rsid w:val="004E7E37"/>
    <w:rsid w:val="00500A01"/>
    <w:rsid w:val="00524D5A"/>
    <w:rsid w:val="005A2B11"/>
    <w:rsid w:val="005A75C6"/>
    <w:rsid w:val="006E6298"/>
    <w:rsid w:val="0072116A"/>
    <w:rsid w:val="00730CD7"/>
    <w:rsid w:val="00743BFC"/>
    <w:rsid w:val="00763F88"/>
    <w:rsid w:val="00784B38"/>
    <w:rsid w:val="00840BB8"/>
    <w:rsid w:val="00862533"/>
    <w:rsid w:val="008A74BC"/>
    <w:rsid w:val="008D2292"/>
    <w:rsid w:val="009854F7"/>
    <w:rsid w:val="00A32036"/>
    <w:rsid w:val="00A3432B"/>
    <w:rsid w:val="00A911B5"/>
    <w:rsid w:val="00AC6BD0"/>
    <w:rsid w:val="00B5391D"/>
    <w:rsid w:val="00B56846"/>
    <w:rsid w:val="00BA218E"/>
    <w:rsid w:val="00BB7964"/>
    <w:rsid w:val="00BF72EB"/>
    <w:rsid w:val="00C36792"/>
    <w:rsid w:val="00C845EB"/>
    <w:rsid w:val="00D50348"/>
    <w:rsid w:val="00E36408"/>
    <w:rsid w:val="00ED6835"/>
    <w:rsid w:val="00FB4886"/>
    <w:rsid w:val="00FC5D74"/>
    <w:rsid w:val="04934FD4"/>
    <w:rsid w:val="1BC16693"/>
    <w:rsid w:val="4CCC50FE"/>
    <w:rsid w:val="4F7E2C79"/>
    <w:rsid w:val="5C78237B"/>
    <w:rsid w:val="646E3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0"/>
    <w:rPr>
      <w:rFonts w:eastAsia="Times New Roman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rFonts w:eastAsia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238</Words>
  <Characters>255</Characters>
  <Lines>2</Lines>
  <Paragraphs>1</Paragraphs>
  <TotalTime>2</TotalTime>
  <ScaleCrop>false</ScaleCrop>
  <LinksUpToDate>false</LinksUpToDate>
  <CharactersWithSpaces>279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2020-08-22T03:31:00Z</dcterms:created>
  <dc:creator>Administrator</dc:creator>
  <cp:lastModifiedBy>胡玮</cp:lastModifiedBy>
  <cp:lastPrinted>2020-09-01T23:32:00Z</cp:lastPrinted>
  <dcterms:modified xsi:type="dcterms:W3CDTF">2022-12-12T00:38:56Z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E7D3179A09D94277976CC544C5C80670</vt:lpwstr>
  </property>
</Properties>
</file>