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01A49">
      <w:pPr>
        <w:rPr>
          <w:rFonts w:hint="eastAsia"/>
        </w:rPr>
      </w:pPr>
      <w: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：              </w:t>
      </w:r>
    </w:p>
    <w:p w14:paraId="5209777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-202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学年免听课教师推荐表</w:t>
      </w:r>
    </w:p>
    <w:p w14:paraId="5038CD26"/>
    <w:p w14:paraId="2E22F822">
      <w:pPr>
        <w:rPr>
          <w:sz w:val="24"/>
          <w:szCs w:val="24"/>
        </w:rPr>
      </w:pPr>
      <w:r>
        <w:rPr>
          <w:sz w:val="24"/>
          <w:szCs w:val="24"/>
        </w:rPr>
        <w:t>二级学院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    </w:t>
      </w:r>
    </w:p>
    <w:p w14:paraId="0E95F5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460"/>
        <w:gridCol w:w="2953"/>
        <w:gridCol w:w="2130"/>
      </w:tblGrid>
      <w:tr w14:paraId="1DA0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vAlign w:val="center"/>
          </w:tcPr>
          <w:p w14:paraId="29ECEF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60" w:type="dxa"/>
            <w:vAlign w:val="center"/>
          </w:tcPr>
          <w:p w14:paraId="01B3E8F7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免听课教师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工号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53" w:type="dxa"/>
            <w:vAlign w:val="center"/>
          </w:tcPr>
          <w:p w14:paraId="3F8D49BA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免听资格获取原由</w:t>
            </w:r>
          </w:p>
        </w:tc>
        <w:tc>
          <w:tcPr>
            <w:tcW w:w="2130" w:type="dxa"/>
            <w:vAlign w:val="center"/>
          </w:tcPr>
          <w:p w14:paraId="6DFCFD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备注</w:t>
            </w:r>
          </w:p>
        </w:tc>
      </w:tr>
      <w:tr w14:paraId="7BF2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vAlign w:val="center"/>
          </w:tcPr>
          <w:p w14:paraId="3C3449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60" w:type="dxa"/>
            <w:vAlign w:val="center"/>
          </w:tcPr>
          <w:p w14:paraId="3CF72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702FF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003ABB45">
            <w:pPr>
              <w:jc w:val="center"/>
              <w:rPr>
                <w:sz w:val="24"/>
                <w:szCs w:val="24"/>
              </w:rPr>
            </w:pPr>
          </w:p>
        </w:tc>
      </w:tr>
      <w:tr w14:paraId="1590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vAlign w:val="center"/>
          </w:tcPr>
          <w:p w14:paraId="1BC407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60" w:type="dxa"/>
            <w:vAlign w:val="center"/>
          </w:tcPr>
          <w:p w14:paraId="4A709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5D76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4203C218">
            <w:pPr>
              <w:jc w:val="center"/>
              <w:rPr>
                <w:sz w:val="24"/>
                <w:szCs w:val="24"/>
              </w:rPr>
            </w:pPr>
          </w:p>
        </w:tc>
      </w:tr>
      <w:tr w14:paraId="1611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vAlign w:val="center"/>
          </w:tcPr>
          <w:p w14:paraId="69453E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60" w:type="dxa"/>
            <w:vAlign w:val="center"/>
          </w:tcPr>
          <w:p w14:paraId="20751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48378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2EEAE750">
            <w:pPr>
              <w:jc w:val="center"/>
              <w:rPr>
                <w:sz w:val="24"/>
                <w:szCs w:val="24"/>
              </w:rPr>
            </w:pPr>
          </w:p>
        </w:tc>
      </w:tr>
      <w:tr w14:paraId="4042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vAlign w:val="center"/>
          </w:tcPr>
          <w:p w14:paraId="414543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475F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7F92D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E7223C0">
            <w:pPr>
              <w:jc w:val="center"/>
              <w:rPr>
                <w:sz w:val="24"/>
                <w:szCs w:val="24"/>
              </w:rPr>
            </w:pPr>
          </w:p>
        </w:tc>
      </w:tr>
      <w:tr w14:paraId="5FAC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vAlign w:val="center"/>
          </w:tcPr>
          <w:p w14:paraId="39BE60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6692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5F260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1E8BE7B0">
            <w:pPr>
              <w:jc w:val="center"/>
              <w:rPr>
                <w:sz w:val="24"/>
                <w:szCs w:val="24"/>
              </w:rPr>
            </w:pPr>
          </w:p>
        </w:tc>
      </w:tr>
      <w:tr w14:paraId="29A3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vAlign w:val="center"/>
          </w:tcPr>
          <w:p w14:paraId="3828EF0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17388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666DA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7E2DABEF">
            <w:pPr>
              <w:jc w:val="center"/>
              <w:rPr>
                <w:sz w:val="24"/>
                <w:szCs w:val="24"/>
              </w:rPr>
            </w:pPr>
          </w:p>
        </w:tc>
      </w:tr>
      <w:tr w14:paraId="301A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vAlign w:val="center"/>
          </w:tcPr>
          <w:p w14:paraId="17A6408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0C064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12E55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E81A119">
            <w:pPr>
              <w:jc w:val="center"/>
              <w:rPr>
                <w:sz w:val="24"/>
                <w:szCs w:val="24"/>
              </w:rPr>
            </w:pPr>
          </w:p>
        </w:tc>
      </w:tr>
      <w:tr w14:paraId="2ED6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vAlign w:val="center"/>
          </w:tcPr>
          <w:p w14:paraId="0F74D1B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00115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2E6081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0715D4CF">
            <w:pPr>
              <w:jc w:val="center"/>
              <w:rPr>
                <w:sz w:val="24"/>
                <w:szCs w:val="24"/>
              </w:rPr>
            </w:pPr>
          </w:p>
        </w:tc>
      </w:tr>
      <w:tr w14:paraId="7366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976" w:type="dxa"/>
            <w:vAlign w:val="center"/>
          </w:tcPr>
          <w:p w14:paraId="64C43C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学  院  </w:t>
            </w:r>
          </w:p>
          <w:p w14:paraId="34B708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543" w:type="dxa"/>
            <w:gridSpan w:val="3"/>
          </w:tcPr>
          <w:p w14:paraId="6CC85B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14:paraId="5D5DEE0A">
            <w:pPr>
              <w:rPr>
                <w:sz w:val="24"/>
                <w:szCs w:val="24"/>
              </w:rPr>
            </w:pPr>
          </w:p>
          <w:p w14:paraId="7781CDAC">
            <w:pPr>
              <w:rPr>
                <w:sz w:val="24"/>
                <w:szCs w:val="24"/>
              </w:rPr>
            </w:pPr>
          </w:p>
          <w:p w14:paraId="19C19D3E">
            <w:pPr>
              <w:rPr>
                <w:sz w:val="24"/>
                <w:szCs w:val="24"/>
              </w:rPr>
            </w:pPr>
          </w:p>
          <w:p w14:paraId="3BECA6FA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 w14:paraId="462D4DE0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 w14:paraId="19F0369C">
            <w:pPr>
              <w:ind w:firstLine="4080" w:firstLineChars="17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院长签字：</w:t>
            </w:r>
          </w:p>
          <w:p w14:paraId="4ACBFE98">
            <w:pPr>
              <w:ind w:firstLine="5040" w:firstLineChars="2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49BC29BC">
            <w:pPr>
              <w:ind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0371F1C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</w:p>
          <w:p w14:paraId="5299DAA7">
            <w:pPr>
              <w:ind w:firstLine="5280" w:firstLineChars="2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  月   日</w:t>
            </w:r>
          </w:p>
          <w:p w14:paraId="31177231">
            <w:pPr>
              <w:ind w:firstLine="5280" w:firstLineChars="2200"/>
              <w:rPr>
                <w:rFonts w:hint="eastAsia"/>
                <w:sz w:val="24"/>
                <w:szCs w:val="24"/>
              </w:rPr>
            </w:pPr>
          </w:p>
        </w:tc>
      </w:tr>
    </w:tbl>
    <w:p w14:paraId="2CE102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NlNDdjOTZkMDNhNzFkY2Q0Mjg5NzdkOGYwMDkifQ=="/>
  </w:docVars>
  <w:rsids>
    <w:rsidRoot w:val="00607A46"/>
    <w:rsid w:val="0012742F"/>
    <w:rsid w:val="00130B34"/>
    <w:rsid w:val="001348B3"/>
    <w:rsid w:val="005F275D"/>
    <w:rsid w:val="00607A46"/>
    <w:rsid w:val="006F0E45"/>
    <w:rsid w:val="007311D6"/>
    <w:rsid w:val="00A1006C"/>
    <w:rsid w:val="00A113DD"/>
    <w:rsid w:val="00A525B4"/>
    <w:rsid w:val="00A73437"/>
    <w:rsid w:val="00C47591"/>
    <w:rsid w:val="00C71114"/>
    <w:rsid w:val="00C711F7"/>
    <w:rsid w:val="00F7425F"/>
    <w:rsid w:val="29A74919"/>
    <w:rsid w:val="3C39422F"/>
    <w:rsid w:val="468D6AD1"/>
    <w:rsid w:val="4BD602F1"/>
    <w:rsid w:val="584274DB"/>
    <w:rsid w:val="5EB175D7"/>
    <w:rsid w:val="77B3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69</Characters>
  <Lines>1</Lines>
  <Paragraphs>1</Paragraphs>
  <TotalTime>17</TotalTime>
  <ScaleCrop>false</ScaleCrop>
  <LinksUpToDate>false</LinksUpToDate>
  <CharactersWithSpaces>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2020-12-27T08:28:00Z</dcterms:created>
  <dc:creator>Administrator</dc:creator>
  <cp:lastModifiedBy>WPS_1645014014</cp:lastModifiedBy>
  <dcterms:modified xsi:type="dcterms:W3CDTF">2025-09-02T04:53:53Z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9DEDAA0B0A8F485AAE1590F89CDC366E_12</vt:lpwstr>
  </property>
  <property fmtid="{D5CDD505-2E9C-101B-9397-08002B2CF9AE}" pid="4" name="KSOTemplateDocerSaveRecord">
    <vt:lpwstr>eyJoZGlkIjoiNTkzNDNlNDdjOTZkMDNhNzFkY2Q0Mjg5NzdkOGYwMDkiLCJ1c2VySWQiOiIxMzMyMjY0NzY1In0=</vt:lpwstr>
  </property>
</Properties>
</file>