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C8A" w:rsidRDefault="004F2906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苏州高博</w:t>
      </w:r>
      <w:r>
        <w:rPr>
          <w:rFonts w:ascii="宋体" w:eastAsia="宋体" w:hAnsi="宋体" w:hint="eastAsia"/>
          <w:b/>
          <w:bCs/>
          <w:sz w:val="32"/>
          <w:szCs w:val="32"/>
        </w:rPr>
        <w:t>职业学院</w:t>
      </w:r>
      <w:bookmarkStart w:id="0" w:name="_GoBack"/>
      <w:bookmarkEnd w:id="0"/>
    </w:p>
    <w:p w:rsidR="00A35C8A" w:rsidRDefault="004F2906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X</w:t>
      </w:r>
      <w:r>
        <w:rPr>
          <w:rFonts w:ascii="宋体" w:eastAsia="宋体" w:hAnsi="宋体"/>
          <w:b/>
          <w:bCs/>
          <w:sz w:val="32"/>
          <w:szCs w:val="32"/>
        </w:rPr>
        <w:t>XX</w:t>
      </w:r>
      <w:r>
        <w:rPr>
          <w:rFonts w:ascii="宋体" w:eastAsia="宋体" w:hAnsi="宋体" w:hint="eastAsia"/>
          <w:b/>
          <w:bCs/>
          <w:sz w:val="32"/>
          <w:szCs w:val="32"/>
        </w:rPr>
        <w:t>专业（群）</w:t>
      </w:r>
      <w:r>
        <w:rPr>
          <w:rFonts w:ascii="宋体" w:eastAsia="宋体" w:hAnsi="宋体" w:hint="eastAsia"/>
          <w:b/>
          <w:bCs/>
          <w:sz w:val="32"/>
          <w:szCs w:val="32"/>
        </w:rPr>
        <w:t>岗位</w:t>
      </w:r>
      <w:r>
        <w:rPr>
          <w:rFonts w:ascii="宋体" w:eastAsia="宋体" w:hAnsi="宋体" w:hint="eastAsia"/>
          <w:b/>
          <w:bCs/>
          <w:sz w:val="32"/>
          <w:szCs w:val="32"/>
        </w:rPr>
        <w:t>实习</w:t>
      </w:r>
      <w:r>
        <w:rPr>
          <w:rFonts w:ascii="宋体" w:eastAsia="宋体" w:hAnsi="宋体" w:hint="eastAsia"/>
          <w:b/>
          <w:bCs/>
          <w:sz w:val="32"/>
          <w:szCs w:val="32"/>
        </w:rPr>
        <w:t>方案</w:t>
      </w: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一、实习</w:t>
      </w:r>
      <w:r>
        <w:rPr>
          <w:rFonts w:ascii="宋体" w:eastAsia="宋体" w:hAnsi="宋体" w:hint="eastAsia"/>
          <w:b/>
          <w:bCs/>
          <w:sz w:val="24"/>
          <w:szCs w:val="24"/>
        </w:rPr>
        <w:t>目标</w:t>
      </w: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二、组织机构</w:t>
      </w: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三、实习时间及方式</w:t>
      </w: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注：</w:t>
      </w: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岗位实习</w:t>
      </w: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时间累计至少</w:t>
      </w: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6</w:t>
      </w: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个月，方式有集中实习</w:t>
      </w: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等</w:t>
      </w: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方式。（编制结束后，此段内容请删除。）</w:t>
      </w: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四、实习任务与内容</w:t>
      </w: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numPr>
          <w:ilvl w:val="0"/>
          <w:numId w:val="1"/>
        </w:num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实习要求</w:t>
      </w: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1.</w:t>
      </w:r>
      <w:r>
        <w:rPr>
          <w:rFonts w:ascii="宋体" w:eastAsia="宋体" w:hAnsi="宋体" w:hint="eastAsia"/>
          <w:b/>
          <w:bCs/>
          <w:sz w:val="24"/>
          <w:szCs w:val="24"/>
        </w:rPr>
        <w:t>岗位要求</w:t>
      </w: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2.</w:t>
      </w:r>
      <w:r>
        <w:rPr>
          <w:rFonts w:ascii="宋体" w:eastAsia="宋体" w:hAnsi="宋体" w:hint="eastAsia"/>
          <w:b/>
          <w:bCs/>
          <w:sz w:val="24"/>
          <w:szCs w:val="24"/>
        </w:rPr>
        <w:t>实习准备</w:t>
      </w: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3.</w:t>
      </w:r>
      <w:r>
        <w:rPr>
          <w:rFonts w:ascii="宋体" w:eastAsia="宋体" w:hAnsi="宋体" w:hint="eastAsia"/>
          <w:b/>
          <w:bCs/>
          <w:sz w:val="24"/>
          <w:szCs w:val="24"/>
        </w:rPr>
        <w:t>保障措施</w:t>
      </w: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需说明实习学生心理辅导安排。</w:t>
      </w: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A35C8A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六、考核及成绩评定</w:t>
      </w:r>
    </w:p>
    <w:p w:rsidR="00A35C8A" w:rsidRDefault="004F290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根据学校《</w:t>
      </w:r>
      <w:r>
        <w:rPr>
          <w:rFonts w:ascii="宋体" w:eastAsia="宋体" w:hAnsi="宋体" w:hint="eastAsia"/>
          <w:sz w:val="24"/>
          <w:szCs w:val="24"/>
        </w:rPr>
        <w:t>岗位</w:t>
      </w:r>
      <w:r>
        <w:rPr>
          <w:rFonts w:ascii="宋体" w:eastAsia="宋体" w:hAnsi="宋体" w:hint="eastAsia"/>
          <w:sz w:val="24"/>
          <w:szCs w:val="24"/>
        </w:rPr>
        <w:t>实习管理》办法，总评成绩采用优、良、中、及格、不及格五级计分制，评定标准如下：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7025"/>
      </w:tblGrid>
      <w:tr w:rsidR="00A35C8A">
        <w:trPr>
          <w:jc w:val="center"/>
        </w:trPr>
        <w:tc>
          <w:tcPr>
            <w:tcW w:w="1271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7025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评定标准</w:t>
            </w:r>
          </w:p>
        </w:tc>
      </w:tr>
      <w:tr w:rsidR="00A35C8A">
        <w:trPr>
          <w:jc w:val="center"/>
        </w:trPr>
        <w:tc>
          <w:tcPr>
            <w:tcW w:w="1271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优秀</w:t>
            </w:r>
          </w:p>
        </w:tc>
        <w:tc>
          <w:tcPr>
            <w:tcW w:w="7025" w:type="dxa"/>
            <w:vAlign w:val="center"/>
          </w:tcPr>
          <w:p w:rsidR="00A35C8A" w:rsidRDefault="004F2906">
            <w:pPr>
              <w:spacing w:line="360" w:lineRule="auto"/>
              <w:rPr>
                <w:rFonts w:ascii="宋体" w:eastAsia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hint="eastAsia"/>
                <w:i/>
                <w:iCs/>
                <w:szCs w:val="21"/>
              </w:rPr>
              <w:t>优秀</w:t>
            </w:r>
            <w:r>
              <w:rPr>
                <w:rFonts w:ascii="宋体" w:eastAsia="宋体" w:hAnsi="宋体"/>
                <w:i/>
                <w:iCs/>
                <w:szCs w:val="21"/>
              </w:rPr>
              <w:t>: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实习态度端正，组织纪律性强，无缺勤和违纪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工作积极主动、刻苦、勤奋，按照计划很好地完成了实习内容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实际操作能力强，理论联系实际好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实习报告全面系统。</w:t>
            </w:r>
          </w:p>
        </w:tc>
      </w:tr>
      <w:tr w:rsidR="00A35C8A">
        <w:trPr>
          <w:jc w:val="center"/>
        </w:trPr>
        <w:tc>
          <w:tcPr>
            <w:tcW w:w="1271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良好</w:t>
            </w:r>
          </w:p>
        </w:tc>
        <w:tc>
          <w:tcPr>
            <w:tcW w:w="7025" w:type="dxa"/>
            <w:vAlign w:val="center"/>
          </w:tcPr>
          <w:p w:rsidR="00A35C8A" w:rsidRDefault="004F2906">
            <w:pPr>
              <w:spacing w:line="360" w:lineRule="auto"/>
              <w:rPr>
                <w:rFonts w:ascii="宋体" w:eastAsia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hint="eastAsia"/>
                <w:i/>
                <w:iCs/>
                <w:szCs w:val="21"/>
              </w:rPr>
              <w:t>良好</w:t>
            </w:r>
            <w:r>
              <w:rPr>
                <w:rFonts w:ascii="宋体" w:eastAsia="宋体" w:hAnsi="宋体"/>
                <w:i/>
                <w:iCs/>
                <w:szCs w:val="21"/>
              </w:rPr>
              <w:t>: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实习态度端正，组织纪律性强，无违纪现象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工作积极主动，较好地完成了计划要求的实习内容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有一定实际操作能力，能理论联系实际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实习报告全面系统。</w:t>
            </w:r>
          </w:p>
        </w:tc>
      </w:tr>
      <w:tr w:rsidR="00A35C8A">
        <w:trPr>
          <w:jc w:val="center"/>
        </w:trPr>
        <w:tc>
          <w:tcPr>
            <w:tcW w:w="1271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中等</w:t>
            </w:r>
          </w:p>
        </w:tc>
        <w:tc>
          <w:tcPr>
            <w:tcW w:w="7025" w:type="dxa"/>
            <w:vAlign w:val="center"/>
          </w:tcPr>
          <w:p w:rsidR="00A35C8A" w:rsidRDefault="004F2906">
            <w:pPr>
              <w:spacing w:line="360" w:lineRule="auto"/>
              <w:rPr>
                <w:rFonts w:ascii="宋体" w:eastAsia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hint="eastAsia"/>
                <w:i/>
                <w:iCs/>
                <w:szCs w:val="21"/>
              </w:rPr>
              <w:t>中等</w:t>
            </w:r>
            <w:r>
              <w:rPr>
                <w:rFonts w:ascii="宋体" w:eastAsia="宋体" w:hAnsi="宋体"/>
                <w:i/>
                <w:iCs/>
                <w:szCs w:val="21"/>
              </w:rPr>
              <w:t>: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实习态度基本端正，无违纪现象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完成了计划要求的实习内容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有一定实际操作能力，能理论联系实际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实习报告全面。</w:t>
            </w:r>
          </w:p>
        </w:tc>
      </w:tr>
      <w:tr w:rsidR="00A35C8A">
        <w:trPr>
          <w:jc w:val="center"/>
        </w:trPr>
        <w:tc>
          <w:tcPr>
            <w:tcW w:w="1271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及格</w:t>
            </w:r>
          </w:p>
        </w:tc>
        <w:tc>
          <w:tcPr>
            <w:tcW w:w="7025" w:type="dxa"/>
            <w:vAlign w:val="center"/>
          </w:tcPr>
          <w:p w:rsidR="00A35C8A" w:rsidRDefault="004F2906">
            <w:pPr>
              <w:spacing w:line="360" w:lineRule="auto"/>
              <w:rPr>
                <w:rFonts w:ascii="宋体" w:eastAsia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hint="eastAsia"/>
                <w:i/>
                <w:iCs/>
                <w:szCs w:val="21"/>
              </w:rPr>
              <w:t>及格</w:t>
            </w:r>
            <w:r>
              <w:rPr>
                <w:rFonts w:ascii="宋体" w:eastAsia="宋体" w:hAnsi="宋体"/>
                <w:i/>
                <w:iCs/>
                <w:szCs w:val="21"/>
              </w:rPr>
              <w:t>:</w:t>
            </w:r>
            <w:r>
              <w:rPr>
                <w:rFonts w:ascii="宋体" w:eastAsia="宋体" w:hAnsi="宋体"/>
                <w:i/>
                <w:iCs/>
                <w:szCs w:val="21"/>
              </w:rPr>
              <w:t>实习态度基本端正，无违纪现象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基本完成了计划要求的实习内容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完成了实习报告。</w:t>
            </w:r>
          </w:p>
        </w:tc>
      </w:tr>
      <w:tr w:rsidR="00A35C8A">
        <w:trPr>
          <w:jc w:val="center"/>
        </w:trPr>
        <w:tc>
          <w:tcPr>
            <w:tcW w:w="1271" w:type="dxa"/>
            <w:vAlign w:val="center"/>
          </w:tcPr>
          <w:p w:rsidR="00A35C8A" w:rsidRDefault="004F290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不及格</w:t>
            </w:r>
          </w:p>
        </w:tc>
        <w:tc>
          <w:tcPr>
            <w:tcW w:w="7025" w:type="dxa"/>
            <w:vAlign w:val="center"/>
          </w:tcPr>
          <w:p w:rsidR="00A35C8A" w:rsidRDefault="004F2906">
            <w:pPr>
              <w:spacing w:line="360" w:lineRule="auto"/>
              <w:rPr>
                <w:rFonts w:ascii="宋体" w:eastAsia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hint="eastAsia"/>
                <w:i/>
                <w:iCs/>
                <w:szCs w:val="21"/>
              </w:rPr>
              <w:t>不及格</w:t>
            </w:r>
            <w:r>
              <w:rPr>
                <w:rFonts w:ascii="宋体" w:eastAsia="宋体" w:hAnsi="宋体"/>
                <w:i/>
                <w:iCs/>
                <w:szCs w:val="21"/>
              </w:rPr>
              <w:t>:</w:t>
            </w:r>
            <w:r>
              <w:rPr>
                <w:rFonts w:ascii="宋体" w:eastAsia="宋体" w:hAnsi="宋体"/>
                <w:i/>
                <w:iCs/>
                <w:szCs w:val="21"/>
              </w:rPr>
              <w:t>违纪或违法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或者无故缺勤累计超过</w:t>
            </w:r>
            <w:proofErr w:type="gramStart"/>
            <w:r>
              <w:rPr>
                <w:rFonts w:ascii="宋体" w:eastAsia="宋体" w:hAnsi="宋体"/>
                <w:i/>
                <w:iCs/>
                <w:szCs w:val="21"/>
              </w:rPr>
              <w:t>实习总</w:t>
            </w:r>
            <w:proofErr w:type="gramEnd"/>
            <w:r>
              <w:rPr>
                <w:rFonts w:ascii="宋体" w:eastAsia="宋体" w:hAnsi="宋体"/>
                <w:i/>
                <w:iCs/>
                <w:szCs w:val="21"/>
              </w:rPr>
              <w:t>时间的三分之一以上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或者因工作不负责任造成严重后果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或者不服从分配、不听从指挥</w:t>
            </w:r>
            <w:r>
              <w:rPr>
                <w:rFonts w:ascii="宋体" w:eastAsia="宋体" w:hAnsi="宋体"/>
                <w:i/>
                <w:iCs/>
                <w:szCs w:val="21"/>
              </w:rPr>
              <w:t>;</w:t>
            </w:r>
            <w:r>
              <w:rPr>
                <w:rFonts w:ascii="宋体" w:eastAsia="宋体" w:hAnsi="宋体"/>
                <w:i/>
                <w:iCs/>
                <w:szCs w:val="21"/>
              </w:rPr>
              <w:t>或者未完成实习报告</w:t>
            </w:r>
            <w:r>
              <w:rPr>
                <w:rFonts w:ascii="宋体" w:eastAsia="宋体" w:hAnsi="宋体"/>
                <w:i/>
                <w:iCs/>
                <w:szCs w:val="21"/>
              </w:rPr>
              <w:t>。</w:t>
            </w:r>
          </w:p>
        </w:tc>
      </w:tr>
    </w:tbl>
    <w:p w:rsidR="00A35C8A" w:rsidRDefault="004F2906">
      <w:pPr>
        <w:spacing w:line="360" w:lineRule="auto"/>
        <w:ind w:firstLineChars="200" w:firstLine="482"/>
        <w:rPr>
          <w:rFonts w:ascii="宋体" w:eastAsia="宋体" w:hAnsi="宋体"/>
          <w:b/>
          <w:bCs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b/>
          <w:bCs/>
          <w:i/>
          <w:iCs/>
          <w:color w:val="FF0000"/>
          <w:sz w:val="24"/>
          <w:szCs w:val="24"/>
        </w:rPr>
        <w:t>注：表格中“评定标准”内斜体内容为示例，各专业（群）结合自身特点修订。（编制结束后，此段内容请删除。）</w:t>
      </w:r>
    </w:p>
    <w:sectPr w:rsidR="00A35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64525"/>
    <w:multiLevelType w:val="singleLevel"/>
    <w:tmpl w:val="62E6452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I4NmQ1Nzc5YjFlMWJiMzYyY2I2MDAyMTNmZDBiMGYifQ=="/>
  </w:docVars>
  <w:rsids>
    <w:rsidRoot w:val="00DA5B22"/>
    <w:rsid w:val="00174328"/>
    <w:rsid w:val="001F54FB"/>
    <w:rsid w:val="002D784D"/>
    <w:rsid w:val="004E4B0D"/>
    <w:rsid w:val="004F2906"/>
    <w:rsid w:val="00735683"/>
    <w:rsid w:val="007F7811"/>
    <w:rsid w:val="0081720F"/>
    <w:rsid w:val="00831349"/>
    <w:rsid w:val="008D6D90"/>
    <w:rsid w:val="00A35C8A"/>
    <w:rsid w:val="00BF4295"/>
    <w:rsid w:val="00DA5B22"/>
    <w:rsid w:val="00E63CBA"/>
    <w:rsid w:val="27B85C0B"/>
    <w:rsid w:val="5AB41EB0"/>
    <w:rsid w:val="7BC7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2EB559-FE3D-40E0-9D20-03BA1710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汪翀</dc:creator>
  <cp:lastModifiedBy>顾珏</cp:lastModifiedBy>
  <cp:revision>12</cp:revision>
  <dcterms:created xsi:type="dcterms:W3CDTF">2021-08-09T07:35:00Z</dcterms:created>
  <dcterms:modified xsi:type="dcterms:W3CDTF">2024-06-18T07:26:00Z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51A8484598D74261A8D237B87210DD7A</vt:lpwstr>
  </property>
</Properties>
</file>