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附件2</w:t>
      </w:r>
    </w:p>
    <w:p>
      <w:pPr>
        <w:spacing w:line="800" w:lineRule="exact"/>
        <w:jc w:val="center"/>
        <w:rPr>
          <w:rFonts w:hint="eastAsia" w:eastAsia="黑体"/>
          <w:b/>
          <w:sz w:val="48"/>
          <w:szCs w:val="48"/>
        </w:rPr>
      </w:pPr>
    </w:p>
    <w:p>
      <w:pPr>
        <w:spacing w:line="800" w:lineRule="exact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苏州高博软</w:t>
      </w:r>
      <w:bookmarkStart w:id="0" w:name="_GoBack"/>
      <w:bookmarkEnd w:id="0"/>
      <w:r>
        <w:rPr>
          <w:rFonts w:hint="eastAsia" w:eastAsia="黑体"/>
          <w:b/>
          <w:sz w:val="48"/>
          <w:szCs w:val="48"/>
        </w:rPr>
        <w:t>件技术职业学院</w:t>
      </w:r>
    </w:p>
    <w:p>
      <w:pPr>
        <w:spacing w:line="800" w:lineRule="exact"/>
        <w:jc w:val="center"/>
        <w:rPr>
          <w:rFonts w:hint="eastAsia"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  <w:lang w:val="en-US" w:eastAsia="zh-CN"/>
        </w:rPr>
        <w:t>新形态</w:t>
      </w:r>
      <w:r>
        <w:rPr>
          <w:rFonts w:hint="eastAsia" w:eastAsia="黑体"/>
          <w:b/>
          <w:sz w:val="48"/>
          <w:szCs w:val="48"/>
        </w:rPr>
        <w:t>教材建设项目结项验收</w:t>
      </w:r>
    </w:p>
    <w:p>
      <w:pPr>
        <w:spacing w:line="800" w:lineRule="exact"/>
        <w:jc w:val="center"/>
        <w:rPr>
          <w:rFonts w:hint="eastAsia"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申 请 书</w:t>
      </w:r>
    </w:p>
    <w:p>
      <w:pPr>
        <w:jc w:val="center"/>
        <w:rPr>
          <w:rFonts w:hint="eastAsia" w:eastAsia="黑体"/>
          <w:sz w:val="32"/>
        </w:rPr>
      </w:pPr>
    </w:p>
    <w:p>
      <w:pPr>
        <w:jc w:val="center"/>
        <w:rPr>
          <w:rFonts w:hint="eastAsia" w:eastAsia="黑体"/>
          <w:sz w:val="32"/>
        </w:rPr>
      </w:pPr>
    </w:p>
    <w:p>
      <w:pPr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t xml:space="preserve">                              </w:t>
      </w:r>
    </w:p>
    <w:p>
      <w:pPr>
        <w:jc w:val="center"/>
        <w:rPr>
          <w:rFonts w:hint="eastAsia" w:eastAsia="黑体"/>
          <w:sz w:val="32"/>
        </w:rPr>
      </w:pPr>
    </w:p>
    <w:p>
      <w:pPr>
        <w:adjustRightInd w:val="0"/>
        <w:snapToGrid w:val="0"/>
        <w:spacing w:line="480" w:lineRule="auto"/>
        <w:ind w:firstLine="840"/>
        <w:rPr>
          <w:rFonts w:hint="eastAsia"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教材名称：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hint="eastAsia"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立项批次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：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  <w:lang w:val="en-US" w:eastAsia="zh-CN"/>
        </w:rPr>
        <w:t xml:space="preserve">  第一批 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  <w:lang w:val="en-US" w:eastAsia="zh-CN"/>
        </w:rPr>
        <w:t xml:space="preserve">  第二批 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  <w:lang w:val="en-US" w:eastAsia="zh-CN"/>
        </w:rPr>
        <w:sym w:font="Wingdings 2" w:char="00A3"/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     </w:t>
      </w:r>
    </w:p>
    <w:p>
      <w:pPr>
        <w:adjustRightInd w:val="0"/>
        <w:snapToGrid w:val="0"/>
        <w:spacing w:line="480" w:lineRule="auto"/>
        <w:ind w:firstLine="840"/>
        <w:rPr>
          <w:rFonts w:hint="eastAsia"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主编姓名：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hint="eastAsia"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所属</w:t>
      </w:r>
      <w:r>
        <w:rPr>
          <w:rFonts w:hint="eastAsia" w:ascii="仿宋_GB2312" w:eastAsia="仿宋_GB2312"/>
          <w:bCs/>
          <w:color w:val="000000"/>
          <w:sz w:val="32"/>
          <w:szCs w:val="32"/>
          <w:lang w:val="en-US" w:eastAsia="zh-CN"/>
        </w:rPr>
        <w:t>部门</w:t>
      </w:r>
      <w:r>
        <w:rPr>
          <w:rFonts w:hint="eastAsia" w:ascii="仿宋_GB2312" w:eastAsia="仿宋_GB2312"/>
          <w:bCs/>
          <w:color w:val="000000"/>
          <w:sz w:val="32"/>
          <w:szCs w:val="32"/>
        </w:rPr>
        <w:t>：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40"/>
        <w:rPr>
          <w:rFonts w:hint="eastAsia" w:ascii="仿宋_GB2312" w:eastAsia="仿宋_GB2312"/>
          <w:bCs/>
          <w:color w:val="000000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联系电话：</w:t>
      </w:r>
      <w:r>
        <w:rPr>
          <w:rFonts w:hint="eastAsia" w:ascii="仿宋_GB2312" w:eastAsia="仿宋_GB2312"/>
          <w:bCs/>
          <w:color w:val="000000"/>
          <w:sz w:val="32"/>
          <w:szCs w:val="32"/>
          <w:u w:val="single"/>
        </w:rPr>
        <w:t xml:space="preserve">                                    </w:t>
      </w:r>
    </w:p>
    <w:p>
      <w:pPr>
        <w:adjustRightInd w:val="0"/>
        <w:snapToGrid w:val="0"/>
        <w:spacing w:line="480" w:lineRule="auto"/>
        <w:ind w:firstLine="839"/>
        <w:rPr>
          <w:rFonts w:hint="eastAsia" w:ascii="仿宋_GB2312" w:eastAsia="仿宋_GB2312"/>
          <w:b/>
          <w:color w:val="000000"/>
          <w:spacing w:val="38"/>
          <w:sz w:val="32"/>
          <w:szCs w:val="32"/>
          <w:u w:val="single"/>
        </w:rPr>
      </w:pPr>
      <w:r>
        <w:rPr>
          <w:rFonts w:hint="eastAsia" w:ascii="仿宋_GB2312" w:eastAsia="仿宋_GB2312"/>
          <w:bCs/>
          <w:color w:val="000000"/>
          <w:sz w:val="32"/>
          <w:szCs w:val="32"/>
        </w:rPr>
        <w:t>填表日期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</w:rPr>
        <w:t>：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</w:rPr>
        <w:t>年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</w:rPr>
        <w:t>月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bCs/>
          <w:color w:val="000000"/>
          <w:spacing w:val="38"/>
          <w:sz w:val="32"/>
          <w:szCs w:val="32"/>
        </w:rPr>
        <w:t>日</w:t>
      </w:r>
    </w:p>
    <w:p>
      <w:pPr>
        <w:rPr>
          <w:color w:val="000000"/>
          <w:sz w:val="28"/>
        </w:rPr>
      </w:pPr>
    </w:p>
    <w:p>
      <w:pPr>
        <w:rPr>
          <w:color w:val="000000"/>
          <w:sz w:val="28"/>
        </w:rPr>
      </w:pPr>
    </w:p>
    <w:p>
      <w:pPr>
        <w:jc w:val="center"/>
        <w:rPr>
          <w:rFonts w:eastAsia="仿宋_GB2312"/>
          <w:bCs/>
          <w:color w:val="000000"/>
          <w:sz w:val="28"/>
        </w:rPr>
      </w:pPr>
      <w:r>
        <w:rPr>
          <w:rFonts w:hint="eastAsia" w:eastAsia="仿宋_GB2312"/>
          <w:bCs/>
          <w:color w:val="000000"/>
          <w:sz w:val="28"/>
        </w:rPr>
        <w:t>苏州高博软件技术职业学院</w:t>
      </w:r>
    </w:p>
    <w:p>
      <w:pPr>
        <w:jc w:val="center"/>
        <w:rPr>
          <w:rFonts w:hint="eastAsia" w:eastAsia="仿宋_GB2312"/>
          <w:bCs/>
          <w:color w:val="000000"/>
          <w:sz w:val="28"/>
        </w:rPr>
      </w:pPr>
      <w:r>
        <w:rPr>
          <w:rFonts w:hint="eastAsia" w:eastAsia="仿宋_GB2312"/>
          <w:bCs/>
          <w:color w:val="000000"/>
          <w:sz w:val="28"/>
        </w:rPr>
        <w:t>教务处 制</w:t>
      </w:r>
    </w:p>
    <w:tbl>
      <w:tblPr>
        <w:tblStyle w:val="5"/>
        <w:tblW w:w="10265" w:type="dxa"/>
        <w:jc w:val="center"/>
        <w:tblLayout w:type="fixed"/>
        <w:tblCellMar>
          <w:top w:w="0" w:type="dxa"/>
          <w:left w:w="0" w:type="dxa"/>
          <w:bottom w:w="0" w:type="dxa"/>
          <w:right w:w="108" w:type="dxa"/>
        </w:tblCellMar>
      </w:tblPr>
      <w:tblGrid>
        <w:gridCol w:w="964"/>
        <w:gridCol w:w="1262"/>
        <w:gridCol w:w="479"/>
        <w:gridCol w:w="785"/>
        <w:gridCol w:w="1472"/>
        <w:gridCol w:w="5"/>
        <w:gridCol w:w="1202"/>
        <w:gridCol w:w="26"/>
        <w:gridCol w:w="1779"/>
        <w:gridCol w:w="1135"/>
        <w:gridCol w:w="1156"/>
      </w:tblGrid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一、教材基本情况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9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教材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930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材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编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者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主编姓名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职务职称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承担编写任务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部门（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编者姓名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职务职称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1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承担编写任务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所在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部门（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szCs w:val="24"/>
                <w:lang w:val="en-US" w:eastAsia="zh-CN"/>
              </w:rPr>
              <w:t>可自行删除增加行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材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教材形式</w:t>
            </w:r>
          </w:p>
        </w:tc>
        <w:tc>
          <w:tcPr>
            <w:tcW w:w="80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□活页式教材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□工作手册式教材 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□融媒体云教材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立项年度</w:t>
            </w:r>
          </w:p>
        </w:tc>
        <w:tc>
          <w:tcPr>
            <w:tcW w:w="27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结项形式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正式出版    </w:t>
            </w: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校本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教材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出版社</w:t>
            </w:r>
          </w:p>
        </w:tc>
        <w:tc>
          <w:tcPr>
            <w:tcW w:w="2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书号(ISBN)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开本</w:t>
            </w:r>
          </w:p>
        </w:tc>
        <w:tc>
          <w:tcPr>
            <w:tcW w:w="2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印张</w:t>
            </w:r>
          </w:p>
        </w:tc>
        <w:tc>
          <w:tcPr>
            <w:tcW w:w="4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字数</w:t>
            </w:r>
          </w:p>
        </w:tc>
        <w:tc>
          <w:tcPr>
            <w:tcW w:w="2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版次</w:t>
            </w:r>
          </w:p>
        </w:tc>
        <w:tc>
          <w:tcPr>
            <w:tcW w:w="40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印次</w:t>
            </w:r>
          </w:p>
        </w:tc>
        <w:tc>
          <w:tcPr>
            <w:tcW w:w="2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定价</w:t>
            </w:r>
          </w:p>
        </w:tc>
        <w:tc>
          <w:tcPr>
            <w:tcW w:w="40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二、教材适用情况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适用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课程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56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ind w:left="210" w:leftChars="10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□通识教育课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□专业基础课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□专业课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□专业选修课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70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适用专业</w:t>
            </w:r>
          </w:p>
        </w:tc>
        <w:tc>
          <w:tcPr>
            <w:tcW w:w="34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  <w:szCs w:val="24"/>
              </w:rPr>
              <w:t>课程学时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三、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教材编写情况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240" w:lineRule="atLeast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本教材的价值和特色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，教材简介及主要内容，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>教材编写的经验及体会等。</w:t>
            </w: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、所在二级学院验收意见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签字（公章）：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日                                                   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24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、所在二级学院党总支审核意见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3607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签字（公章）：</w:t>
            </w: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>、学校评审意见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签字（公章）：</w:t>
            </w: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265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spacing w:line="240" w:lineRule="atLeast"/>
        <w:rPr>
          <w:rFonts w:hint="eastAsia"/>
        </w:rPr>
      </w:pPr>
    </w:p>
    <w:sectPr>
      <w:headerReference r:id="rId3" w:type="default"/>
      <w:pgSz w:w="11906" w:h="16838"/>
      <w:pgMar w:top="1440" w:right="1134" w:bottom="1304" w:left="1701" w:header="851" w:footer="28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E3426A"/>
    <w:rsid w:val="00016AB4"/>
    <w:rsid w:val="00020016"/>
    <w:rsid w:val="00021D31"/>
    <w:rsid w:val="00027928"/>
    <w:rsid w:val="000435FB"/>
    <w:rsid w:val="000465A8"/>
    <w:rsid w:val="00060C7D"/>
    <w:rsid w:val="000636A8"/>
    <w:rsid w:val="000804FA"/>
    <w:rsid w:val="000862B9"/>
    <w:rsid w:val="00092A9B"/>
    <w:rsid w:val="000963D9"/>
    <w:rsid w:val="000B2491"/>
    <w:rsid w:val="000C1263"/>
    <w:rsid w:val="000D668F"/>
    <w:rsid w:val="000E2043"/>
    <w:rsid w:val="000E457A"/>
    <w:rsid w:val="00105FD4"/>
    <w:rsid w:val="00113C9E"/>
    <w:rsid w:val="001172B4"/>
    <w:rsid w:val="00153FF9"/>
    <w:rsid w:val="00167496"/>
    <w:rsid w:val="0017428B"/>
    <w:rsid w:val="00180A3C"/>
    <w:rsid w:val="00192EB0"/>
    <w:rsid w:val="001B5E1E"/>
    <w:rsid w:val="001C7203"/>
    <w:rsid w:val="001E5721"/>
    <w:rsid w:val="001F13C6"/>
    <w:rsid w:val="001F40E1"/>
    <w:rsid w:val="001F6822"/>
    <w:rsid w:val="002034B7"/>
    <w:rsid w:val="00215071"/>
    <w:rsid w:val="00223304"/>
    <w:rsid w:val="00235F3D"/>
    <w:rsid w:val="002411A6"/>
    <w:rsid w:val="00246710"/>
    <w:rsid w:val="00260A7A"/>
    <w:rsid w:val="00281072"/>
    <w:rsid w:val="00285213"/>
    <w:rsid w:val="0028765A"/>
    <w:rsid w:val="002A08EA"/>
    <w:rsid w:val="002D2B52"/>
    <w:rsid w:val="002D63AD"/>
    <w:rsid w:val="00304EF7"/>
    <w:rsid w:val="00316C31"/>
    <w:rsid w:val="00316D31"/>
    <w:rsid w:val="00337770"/>
    <w:rsid w:val="00352ABE"/>
    <w:rsid w:val="0038324F"/>
    <w:rsid w:val="003860C1"/>
    <w:rsid w:val="00397715"/>
    <w:rsid w:val="003A7B57"/>
    <w:rsid w:val="003D4385"/>
    <w:rsid w:val="003E1E46"/>
    <w:rsid w:val="00415F05"/>
    <w:rsid w:val="00424288"/>
    <w:rsid w:val="00426772"/>
    <w:rsid w:val="00427B1A"/>
    <w:rsid w:val="00427D3D"/>
    <w:rsid w:val="0044302F"/>
    <w:rsid w:val="0046614A"/>
    <w:rsid w:val="00482377"/>
    <w:rsid w:val="004A2D33"/>
    <w:rsid w:val="004C5224"/>
    <w:rsid w:val="004D1E2E"/>
    <w:rsid w:val="004E6B46"/>
    <w:rsid w:val="00510535"/>
    <w:rsid w:val="005A709F"/>
    <w:rsid w:val="005C124C"/>
    <w:rsid w:val="005C41CA"/>
    <w:rsid w:val="005E09FC"/>
    <w:rsid w:val="005F1103"/>
    <w:rsid w:val="0064174A"/>
    <w:rsid w:val="00642D72"/>
    <w:rsid w:val="00647025"/>
    <w:rsid w:val="0067471F"/>
    <w:rsid w:val="00685563"/>
    <w:rsid w:val="006A2C2C"/>
    <w:rsid w:val="006B3A4E"/>
    <w:rsid w:val="006C6942"/>
    <w:rsid w:val="006E2B17"/>
    <w:rsid w:val="006E54C9"/>
    <w:rsid w:val="006E6089"/>
    <w:rsid w:val="006F7A31"/>
    <w:rsid w:val="00703115"/>
    <w:rsid w:val="007121EA"/>
    <w:rsid w:val="00745FB5"/>
    <w:rsid w:val="007522D3"/>
    <w:rsid w:val="0076182E"/>
    <w:rsid w:val="00784AFD"/>
    <w:rsid w:val="00786519"/>
    <w:rsid w:val="00791962"/>
    <w:rsid w:val="007B3964"/>
    <w:rsid w:val="007C7FA9"/>
    <w:rsid w:val="007D2A62"/>
    <w:rsid w:val="007D3CDF"/>
    <w:rsid w:val="007D499C"/>
    <w:rsid w:val="007E329D"/>
    <w:rsid w:val="00842F62"/>
    <w:rsid w:val="00876141"/>
    <w:rsid w:val="0089789B"/>
    <w:rsid w:val="008A0BCA"/>
    <w:rsid w:val="008C4ED6"/>
    <w:rsid w:val="008D118F"/>
    <w:rsid w:val="008E0AF6"/>
    <w:rsid w:val="008E5D66"/>
    <w:rsid w:val="008F1B14"/>
    <w:rsid w:val="008F23DE"/>
    <w:rsid w:val="008F4257"/>
    <w:rsid w:val="009062BC"/>
    <w:rsid w:val="00915C82"/>
    <w:rsid w:val="00932717"/>
    <w:rsid w:val="009451F1"/>
    <w:rsid w:val="00956755"/>
    <w:rsid w:val="0096123E"/>
    <w:rsid w:val="009D134E"/>
    <w:rsid w:val="00A1404A"/>
    <w:rsid w:val="00A22EF6"/>
    <w:rsid w:val="00A22F3F"/>
    <w:rsid w:val="00A2733D"/>
    <w:rsid w:val="00A466DD"/>
    <w:rsid w:val="00A964D1"/>
    <w:rsid w:val="00AA4CF5"/>
    <w:rsid w:val="00AA6220"/>
    <w:rsid w:val="00AB4213"/>
    <w:rsid w:val="00AC3418"/>
    <w:rsid w:val="00AC56F0"/>
    <w:rsid w:val="00AC63C4"/>
    <w:rsid w:val="00AD3FA7"/>
    <w:rsid w:val="00AE0E76"/>
    <w:rsid w:val="00B04D3B"/>
    <w:rsid w:val="00B270B3"/>
    <w:rsid w:val="00B30752"/>
    <w:rsid w:val="00B34F58"/>
    <w:rsid w:val="00B41E3E"/>
    <w:rsid w:val="00B57356"/>
    <w:rsid w:val="00B748BC"/>
    <w:rsid w:val="00B95F6B"/>
    <w:rsid w:val="00BB0B2F"/>
    <w:rsid w:val="00BF3522"/>
    <w:rsid w:val="00C41B9A"/>
    <w:rsid w:val="00C66C05"/>
    <w:rsid w:val="00C67EF1"/>
    <w:rsid w:val="00C72D2C"/>
    <w:rsid w:val="00C942B4"/>
    <w:rsid w:val="00C966B1"/>
    <w:rsid w:val="00CA2040"/>
    <w:rsid w:val="00CB66D4"/>
    <w:rsid w:val="00CC7108"/>
    <w:rsid w:val="00CD76B9"/>
    <w:rsid w:val="00CF2009"/>
    <w:rsid w:val="00D33506"/>
    <w:rsid w:val="00D4316F"/>
    <w:rsid w:val="00D5279C"/>
    <w:rsid w:val="00D53959"/>
    <w:rsid w:val="00D8395C"/>
    <w:rsid w:val="00DA1370"/>
    <w:rsid w:val="00DD7C5E"/>
    <w:rsid w:val="00DE1DCC"/>
    <w:rsid w:val="00DE2E17"/>
    <w:rsid w:val="00DF1BC6"/>
    <w:rsid w:val="00DF63BD"/>
    <w:rsid w:val="00E0759F"/>
    <w:rsid w:val="00E17BB5"/>
    <w:rsid w:val="00E21C65"/>
    <w:rsid w:val="00E220F7"/>
    <w:rsid w:val="00E3426A"/>
    <w:rsid w:val="00E355AA"/>
    <w:rsid w:val="00E450A3"/>
    <w:rsid w:val="00E65D5C"/>
    <w:rsid w:val="00E86B17"/>
    <w:rsid w:val="00E903A0"/>
    <w:rsid w:val="00E953CA"/>
    <w:rsid w:val="00EB4348"/>
    <w:rsid w:val="00EF3A7B"/>
    <w:rsid w:val="00F02AF0"/>
    <w:rsid w:val="00F0412E"/>
    <w:rsid w:val="00F25DF8"/>
    <w:rsid w:val="00F27655"/>
    <w:rsid w:val="00F7306F"/>
    <w:rsid w:val="00F73D54"/>
    <w:rsid w:val="00F84485"/>
    <w:rsid w:val="00FD29C7"/>
    <w:rsid w:val="0893175D"/>
    <w:rsid w:val="0D0E52DE"/>
    <w:rsid w:val="162E6505"/>
    <w:rsid w:val="1BCC1B5A"/>
    <w:rsid w:val="20DD282D"/>
    <w:rsid w:val="25697874"/>
    <w:rsid w:val="354F1CF8"/>
    <w:rsid w:val="36274217"/>
    <w:rsid w:val="386E63CA"/>
    <w:rsid w:val="4290156D"/>
    <w:rsid w:val="62B56907"/>
    <w:rsid w:val="73494291"/>
    <w:rsid w:val="75560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批注框文本 字符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190</Words>
  <Characters>1088</Characters>
  <Lines>9</Lines>
  <Paragraphs>2</Paragraphs>
  <TotalTime>2</TotalTime>
  <ScaleCrop>false</ScaleCrop>
  <LinksUpToDate>false</LinksUpToDate>
  <CharactersWithSpaces>1276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2013-04-18T03:54:00Z</dcterms:created>
  <dc:creator>微软用户</dc:creator>
  <cp:lastModifiedBy>胡玮</cp:lastModifiedBy>
  <cp:lastPrinted>2013-04-18T08:46:00Z</cp:lastPrinted>
  <dcterms:modified xsi:type="dcterms:W3CDTF">2024-03-25T16:48:22Z</dcterms:modified>
  <dc:title>成都学院（成都大学）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7049858F90A74239B3CCADB23F976AFA_13</vt:lpwstr>
  </property>
</Properties>
</file>