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苏州高博软</w:t>
      </w:r>
      <w:bookmarkStart w:id="0" w:name="_GoBack"/>
      <w:bookmarkEnd w:id="0"/>
      <w:r>
        <w:rPr>
          <w:rFonts w:hint="eastAsia" w:ascii="仿宋_GB2312" w:hAnsi="黑体" w:eastAsia="仿宋_GB2312"/>
          <w:b/>
          <w:sz w:val="36"/>
          <w:szCs w:val="36"/>
        </w:rPr>
        <w:t>件技术职业学院</w:t>
      </w:r>
    </w:p>
    <w:p>
      <w:pPr>
        <w:adjustRightInd w:val="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20</w:t>
      </w:r>
      <w:r>
        <w:rPr>
          <w:rFonts w:ascii="仿宋_GB2312" w:hAnsi="黑体" w:eastAsia="仿宋_GB2312"/>
          <w:b/>
          <w:sz w:val="36"/>
          <w:szCs w:val="36"/>
        </w:rPr>
        <w:t>2</w:t>
      </w:r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hAnsi="黑体" w:eastAsia="仿宋_GB2312"/>
          <w:b/>
          <w:sz w:val="36"/>
          <w:szCs w:val="36"/>
        </w:rPr>
        <w:t>-20</w:t>
      </w:r>
      <w:r>
        <w:rPr>
          <w:rFonts w:ascii="仿宋_GB2312" w:hAnsi="黑体" w:eastAsia="仿宋_GB2312"/>
          <w:b/>
          <w:sz w:val="36"/>
          <w:szCs w:val="36"/>
        </w:rPr>
        <w:t>2</w:t>
      </w:r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4</w:t>
      </w:r>
      <w:r>
        <w:rPr>
          <w:rFonts w:hint="eastAsia" w:ascii="仿宋_GB2312" w:hAnsi="黑体" w:eastAsia="仿宋_GB2312"/>
          <w:b/>
          <w:sz w:val="36"/>
          <w:szCs w:val="36"/>
        </w:rPr>
        <w:t>学年第</w:t>
      </w:r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二</w:t>
      </w:r>
      <w:r>
        <w:rPr>
          <w:rFonts w:hint="eastAsia" w:ascii="仿宋_GB2312" w:hAnsi="黑体" w:eastAsia="仿宋_GB2312"/>
          <w:b/>
          <w:sz w:val="36"/>
          <w:szCs w:val="36"/>
        </w:rPr>
        <w:t>学期</w:t>
      </w:r>
    </w:p>
    <w:p>
      <w:pPr>
        <w:adjustRightInd w:val="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XX学院 期中教学检查总结报告</w:t>
      </w:r>
    </w:p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一、基本情况</w:t>
      </w:r>
    </w:p>
    <w:tbl>
      <w:tblPr>
        <w:tblStyle w:val="8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665"/>
        <w:gridCol w:w="160"/>
        <w:gridCol w:w="507"/>
        <w:gridCol w:w="626"/>
        <w:gridCol w:w="484"/>
        <w:gridCol w:w="28"/>
        <w:gridCol w:w="302"/>
        <w:gridCol w:w="255"/>
        <w:gridCol w:w="446"/>
        <w:gridCol w:w="259"/>
        <w:gridCol w:w="439"/>
        <w:gridCol w:w="1316"/>
        <w:gridCol w:w="17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（一）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教学常规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检查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1-11周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.课堂听课统计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专任教师总人数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听课总节次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督导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听课节次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听课对象（教师姓名）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自行删除或添加行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.调停补课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本部门1-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周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调停补课情况</w:t>
            </w:r>
          </w:p>
        </w:tc>
        <w:tc>
          <w:tcPr>
            <w:tcW w:w="18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因公调课次数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因公停课次数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补课次数（针对因公停课）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因私调课次数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因私停课次数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补课次数（针对</w:t>
            </w:r>
            <w:r>
              <w:rPr>
                <w:rFonts w:ascii="仿宋_GB2312" w:hAnsi="黑体" w:eastAsia="仿宋_GB2312"/>
                <w:sz w:val="24"/>
                <w:szCs w:val="24"/>
              </w:rPr>
              <w:t>因私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教学信息化使用情况统计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授课计划网上填报情况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开课总门次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审核通过门次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未提交门次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超星教学平台使用情况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情况说明</w:t>
            </w:r>
          </w:p>
        </w:tc>
        <w:tc>
          <w:tcPr>
            <w:tcW w:w="72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课程门户建设情况：XX老师已完成，XX老师未完成，未完成的原因</w:t>
            </w:r>
          </w:p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考勤签到发布情况：内容同上</w:t>
            </w:r>
          </w:p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作业布置情况：内容同上</w:t>
            </w:r>
          </w:p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  <w:t>改进措施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教研室工作开展情况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教研室名称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教研室人数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开展教学研讨、集体备课等活动情况及次数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  <w:lang w:val="en-US" w:eastAsia="zh-CN"/>
              </w:rPr>
              <w:t>XXX教研室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  <w:lang w:val="en-US" w:eastAsia="zh-CN"/>
              </w:rPr>
              <w:t>XXX教研室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8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val="en-US" w:eastAsia="zh-CN"/>
              </w:rPr>
              <w:t>5.实践教学统计</w:t>
            </w:r>
            <w:r>
              <w:rPr>
                <w:rFonts w:hint="eastAsia" w:ascii="仿宋_GB2312" w:hAnsi="黑体" w:eastAsia="仿宋_GB2312"/>
                <w:szCs w:val="21"/>
              </w:rPr>
              <w:t>（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统计</w:t>
            </w:r>
            <w:r>
              <w:rPr>
                <w:rFonts w:hint="eastAsia" w:ascii="仿宋_GB2312" w:hAnsi="黑体" w:eastAsia="仿宋_GB2312"/>
                <w:szCs w:val="21"/>
              </w:rPr>
              <w:t>截止第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黑体" w:eastAsia="仿宋_GB2312"/>
                <w:szCs w:val="21"/>
              </w:rPr>
              <w:t>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实习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需参加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/>
                <w:szCs w:val="21"/>
              </w:rPr>
              <w:t>实习人数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已落实岗位人数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三方协议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提交</w:t>
            </w:r>
            <w:r>
              <w:rPr>
                <w:rFonts w:hint="eastAsia" w:ascii="仿宋_GB2312" w:hAnsi="黑体" w:eastAsia="仿宋_GB2312"/>
                <w:szCs w:val="21"/>
              </w:rPr>
              <w:t>人数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生均</w:t>
            </w:r>
            <w:r>
              <w:rPr>
                <w:rFonts w:hint="eastAsia" w:ascii="仿宋_GB2312" w:hAnsi="黑体" w:eastAsia="仿宋_GB2312"/>
                <w:szCs w:val="21"/>
              </w:rPr>
              <w:t>周志篇数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已完成周志总数/实习人数</w:t>
            </w:r>
            <w:r>
              <w:rPr>
                <w:rFonts w:hint="eastAsia" w:ascii="仿宋_GB2312" w:hAnsi="黑体" w:eastAsia="仿宋_GB2312"/>
                <w:szCs w:val="21"/>
                <w:lang w:eastAsia="zh-CN"/>
              </w:rPr>
              <w:t>）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已完成实习总结报告数（所有学生累计）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val="en-US" w:eastAsia="zh-CN"/>
              </w:rPr>
              <w:t>情况说明</w:t>
            </w:r>
          </w:p>
        </w:tc>
        <w:tc>
          <w:tcPr>
            <w:tcW w:w="7231" w:type="dxa"/>
            <w:gridSpan w:val="14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对违规组织计划外实习、不允许学生自主实习、有偿组织实习、实习专业不对口、实习三方协议不落实等情况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Hans"/>
              </w:rPr>
              <w:t>开展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自查自纠，简要说明自查情况及结果。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毕业设计（论文）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毕业生数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毕业设计类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黑体" w:eastAsia="仿宋_GB2312"/>
                <w:szCs w:val="21"/>
              </w:rPr>
              <w:t>人数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毕业论文类人</w:t>
            </w:r>
            <w:r>
              <w:rPr>
                <w:rFonts w:ascii="仿宋_GB2312" w:hAnsi="黑体" w:eastAsia="仿宋_GB2312"/>
                <w:szCs w:val="21"/>
              </w:rPr>
              <w:t>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综合实践报告人数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Cs w:val="21"/>
                <w:shd w:val="clear" w:color="auto" w:fill="FFFFFF"/>
                <w:lang w:val="en-US" w:eastAsia="zh-CN"/>
              </w:rPr>
              <w:t>答辩比例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val="en-US" w:eastAsia="zh-CN"/>
              </w:rPr>
              <w:t>（二）师生座谈会议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.学生座谈会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（举办多场，内容并排填写）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会议时间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会议地点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参会学生数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参会教师数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重点反映问题</w:t>
            </w: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……自行删除或添加行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869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.教师座谈会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（举办多场，内容并排填写）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会议时间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会议地点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参会学生数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参会教师数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重点反映问题</w:t>
            </w: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56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……自行删除或添加行</w:t>
            </w:r>
          </w:p>
        </w:tc>
      </w:tr>
    </w:tbl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二、存在问题与改进措施</w:t>
      </w:r>
    </w:p>
    <w:tbl>
      <w:tblPr>
        <w:tblStyle w:val="8"/>
        <w:tblW w:w="8775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25" w:hRule="atLeast"/>
        </w:trPr>
        <w:tc>
          <w:tcPr>
            <w:tcW w:w="8775" w:type="dxa"/>
          </w:tcPr>
          <w:p>
            <w:pPr>
              <w:spacing w:line="400" w:lineRule="exact"/>
              <w:ind w:firstLine="482" w:firstLineChars="200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围绕提高教育教学质量找问题与差距，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找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出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主要存在的问题,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分析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原因,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拟定改进的主要措施，力求从细从严从实。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28"/>
          <w:szCs w:val="2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1D3F4E"/>
    <w:rsid w:val="00000FBA"/>
    <w:rsid w:val="000564CB"/>
    <w:rsid w:val="0006562B"/>
    <w:rsid w:val="00073E68"/>
    <w:rsid w:val="000B70CE"/>
    <w:rsid w:val="00112286"/>
    <w:rsid w:val="00121761"/>
    <w:rsid w:val="0012310B"/>
    <w:rsid w:val="00150FE8"/>
    <w:rsid w:val="001678CB"/>
    <w:rsid w:val="001726FA"/>
    <w:rsid w:val="0017600E"/>
    <w:rsid w:val="00181B2B"/>
    <w:rsid w:val="001A1DFF"/>
    <w:rsid w:val="001A7783"/>
    <w:rsid w:val="001D3F4E"/>
    <w:rsid w:val="001F0368"/>
    <w:rsid w:val="00243B70"/>
    <w:rsid w:val="0024777A"/>
    <w:rsid w:val="00274AAA"/>
    <w:rsid w:val="002908DA"/>
    <w:rsid w:val="002C5E3D"/>
    <w:rsid w:val="002F6EF6"/>
    <w:rsid w:val="002F6FFB"/>
    <w:rsid w:val="00302510"/>
    <w:rsid w:val="00333793"/>
    <w:rsid w:val="0033619B"/>
    <w:rsid w:val="00356776"/>
    <w:rsid w:val="0036628D"/>
    <w:rsid w:val="00371CD1"/>
    <w:rsid w:val="003B67F2"/>
    <w:rsid w:val="003B6F6E"/>
    <w:rsid w:val="003F563B"/>
    <w:rsid w:val="0041423F"/>
    <w:rsid w:val="004150F7"/>
    <w:rsid w:val="00442D9D"/>
    <w:rsid w:val="004436E8"/>
    <w:rsid w:val="00482045"/>
    <w:rsid w:val="00495EAA"/>
    <w:rsid w:val="004D5B5E"/>
    <w:rsid w:val="00507418"/>
    <w:rsid w:val="00514657"/>
    <w:rsid w:val="00522D61"/>
    <w:rsid w:val="00534EC0"/>
    <w:rsid w:val="00556D08"/>
    <w:rsid w:val="005939DF"/>
    <w:rsid w:val="005B423F"/>
    <w:rsid w:val="005C058B"/>
    <w:rsid w:val="005C22F1"/>
    <w:rsid w:val="0063678C"/>
    <w:rsid w:val="006970E8"/>
    <w:rsid w:val="006A5EBC"/>
    <w:rsid w:val="006A70FF"/>
    <w:rsid w:val="006D71FB"/>
    <w:rsid w:val="006F094D"/>
    <w:rsid w:val="006F3DD1"/>
    <w:rsid w:val="007A2124"/>
    <w:rsid w:val="007A4C9F"/>
    <w:rsid w:val="007C51D7"/>
    <w:rsid w:val="007E3682"/>
    <w:rsid w:val="008072DB"/>
    <w:rsid w:val="0081665C"/>
    <w:rsid w:val="00830026"/>
    <w:rsid w:val="00843332"/>
    <w:rsid w:val="00857E70"/>
    <w:rsid w:val="008834D7"/>
    <w:rsid w:val="00887013"/>
    <w:rsid w:val="00887339"/>
    <w:rsid w:val="008A60E1"/>
    <w:rsid w:val="008B2220"/>
    <w:rsid w:val="008D1205"/>
    <w:rsid w:val="008D5569"/>
    <w:rsid w:val="008D5A78"/>
    <w:rsid w:val="008E7D49"/>
    <w:rsid w:val="008F268E"/>
    <w:rsid w:val="008F784C"/>
    <w:rsid w:val="0096623A"/>
    <w:rsid w:val="00975A2D"/>
    <w:rsid w:val="00985A3E"/>
    <w:rsid w:val="009D054E"/>
    <w:rsid w:val="009E5AE8"/>
    <w:rsid w:val="009F73E9"/>
    <w:rsid w:val="00A22173"/>
    <w:rsid w:val="00A3417D"/>
    <w:rsid w:val="00A36C4F"/>
    <w:rsid w:val="00A64692"/>
    <w:rsid w:val="00AB3283"/>
    <w:rsid w:val="00AF1CA5"/>
    <w:rsid w:val="00AF72D0"/>
    <w:rsid w:val="00B16FCE"/>
    <w:rsid w:val="00B62DE0"/>
    <w:rsid w:val="00BD1442"/>
    <w:rsid w:val="00BE374A"/>
    <w:rsid w:val="00BF2214"/>
    <w:rsid w:val="00C178F9"/>
    <w:rsid w:val="00C22D8A"/>
    <w:rsid w:val="00C3231E"/>
    <w:rsid w:val="00C862FC"/>
    <w:rsid w:val="00D82D76"/>
    <w:rsid w:val="00DA06B7"/>
    <w:rsid w:val="00DB7415"/>
    <w:rsid w:val="00DE0FCB"/>
    <w:rsid w:val="00E01269"/>
    <w:rsid w:val="00E06F22"/>
    <w:rsid w:val="00E132E0"/>
    <w:rsid w:val="00E51372"/>
    <w:rsid w:val="00E5642E"/>
    <w:rsid w:val="00E61DF4"/>
    <w:rsid w:val="00E73DEC"/>
    <w:rsid w:val="00E73FB2"/>
    <w:rsid w:val="00E762F0"/>
    <w:rsid w:val="00E80EF8"/>
    <w:rsid w:val="00E86BBD"/>
    <w:rsid w:val="00EB56A0"/>
    <w:rsid w:val="00F1383D"/>
    <w:rsid w:val="00F13FCB"/>
    <w:rsid w:val="00F2172E"/>
    <w:rsid w:val="00F267A5"/>
    <w:rsid w:val="00F5199B"/>
    <w:rsid w:val="00F645F6"/>
    <w:rsid w:val="00F74576"/>
    <w:rsid w:val="00F772F3"/>
    <w:rsid w:val="00FC6F22"/>
    <w:rsid w:val="00FE5F2A"/>
    <w:rsid w:val="014E283A"/>
    <w:rsid w:val="08884173"/>
    <w:rsid w:val="08EE3FC0"/>
    <w:rsid w:val="2A871DBC"/>
    <w:rsid w:val="2E724AB2"/>
    <w:rsid w:val="478832E0"/>
    <w:rsid w:val="47B62EF6"/>
    <w:rsid w:val="498E5B7B"/>
    <w:rsid w:val="4C90307D"/>
    <w:rsid w:val="632E25D8"/>
    <w:rsid w:val="636B3BD9"/>
    <w:rsid w:val="64377C1E"/>
    <w:rsid w:val="68B07957"/>
    <w:rsid w:val="6D6D0F4A"/>
    <w:rsid w:val="73042D0D"/>
    <w:rsid w:val="763A1405"/>
    <w:rsid w:val="78391B72"/>
    <w:rsid w:val="7C491A18"/>
    <w:rsid w:val="7C6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autoRedefine/>
    <w:semiHidden/>
    <w:qFormat/>
    <w:uiPriority w:val="99"/>
  </w:style>
  <w:style w:type="character" w:customStyle="1" w:styleId="15">
    <w:name w:val="批注主题 字符"/>
    <w:basedOn w:val="14"/>
    <w:link w:val="6"/>
    <w:autoRedefine/>
    <w:semiHidden/>
    <w:qFormat/>
    <w:uiPriority w:val="99"/>
    <w:rPr>
      <w:b/>
      <w:bCs/>
    </w:rPr>
  </w:style>
  <w:style w:type="character" w:customStyle="1" w:styleId="16">
    <w:name w:val="normaltextrun"/>
    <w:basedOn w:val="9"/>
    <w:autoRedefine/>
    <w:qFormat/>
    <w:uiPriority w:val="0"/>
  </w:style>
  <w:style w:type="character" w:customStyle="1" w:styleId="17">
    <w:name w:val="eop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530</Characters>
  <Lines>4</Lines>
  <Paragraphs>1</Paragraphs>
  <TotalTime>1</TotalTime>
  <ScaleCrop>false</ScaleCrop>
  <LinksUpToDate>false</LinksUpToDate>
  <CharactersWithSpaces>531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2017-04-24T07:57:00Z</dcterms:created>
  <dc:creator>胡玮</dc:creator>
  <cp:lastModifiedBy>胡玮</cp:lastModifiedBy>
  <cp:lastPrinted>2017-04-24T09:02:00Z</cp:lastPrinted>
  <dcterms:modified xsi:type="dcterms:W3CDTF">2024-04-24T02:02:20Z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FB87F8082D48473BBCBE425E711226DD</vt:lpwstr>
  </property>
</Properties>
</file>