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E2E" w:rsidRDefault="00074868" w:rsidP="00327450">
      <w:pPr>
        <w:tabs>
          <w:tab w:val="left" w:pos="3960"/>
        </w:tabs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职业教育专业目录（2021年）</w:t>
      </w:r>
    </w:p>
    <w:p w:rsidR="00735E2E" w:rsidRDefault="00074868" w:rsidP="00EE4233">
      <w:pPr>
        <w:tabs>
          <w:tab w:val="left" w:pos="3960"/>
        </w:tabs>
        <w:spacing w:beforeLines="50" w:before="156" w:afterLines="50" w:after="156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高等职业教育专科专业</w:t>
      </w:r>
    </w:p>
    <w:p w:rsidR="00EE4233" w:rsidRDefault="00EE4233" w:rsidP="00EE4233">
      <w:pPr>
        <w:tabs>
          <w:tab w:val="left" w:pos="3960"/>
        </w:tabs>
        <w:spacing w:beforeLines="50" w:before="156" w:afterLines="50" w:after="156"/>
        <w:jc w:val="center"/>
        <w:rPr>
          <w:rFonts w:ascii="黑体" w:eastAsia="黑体" w:hAnsi="宋体" w:cs="黑体" w:hint="eastAsia"/>
          <w:b/>
          <w:color w:val="000000"/>
          <w:kern w:val="0"/>
          <w:sz w:val="24"/>
          <w:lang w:bidi="ar"/>
        </w:rPr>
      </w:pPr>
    </w:p>
    <w:tbl>
      <w:tblPr>
        <w:tblW w:w="82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5"/>
        <w:gridCol w:w="2100"/>
        <w:gridCol w:w="5010"/>
      </w:tblGrid>
      <w:tr w:rsidR="00735E2E">
        <w:trPr>
          <w:cantSplit/>
          <w:trHeight w:val="550"/>
          <w:tblHeader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  <w:lang w:bidi="ar"/>
              </w:rPr>
              <w:t>专业代码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  <w:lang w:bidi="ar"/>
              </w:rPr>
              <w:t>专业名称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  <w:t>41</w:t>
            </w:r>
            <w: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  <w:t>农林牧渔大类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  <w:t>4101</w:t>
            </w:r>
            <w: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  <w:t>农业类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种子生产与经营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作物生产与经营管理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现代农业技术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生态农业技术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园艺技术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植物保护与检疫技术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410107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茶叶生产与加工技术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410108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中草药栽培与加工技术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410109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烟草栽培与加工技术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410110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饲草生产技术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410111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食用菌生产与加工技术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410112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设施农业与装备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410113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现代农业装备应用技术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410114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农产品加工与质量检测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410115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绿色食品生产技术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410116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农产品流通与管理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410117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棉花加工与经营管理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410118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休闲农业经营与管理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410119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现代农业经济管理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410120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农村新型经济组织管理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4102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林业类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林业技术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园林技术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草业技术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花卉生产与花艺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经济林培育与利用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森林和草原资源保护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林草生态保护与修复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lastRenderedPageBreak/>
              <w:t>28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野生动植物资源保护与利用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410209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自然保护地建设与管理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410210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森林生态旅游与康养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410211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林业信息技术应用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410212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木业智能装备应用技术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410213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木业产品设计与制造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4103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畜牧业类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动物医学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动物药学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畜牧兽医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中兽医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410305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宠物医疗技术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410306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动物防疫与检疫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410307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畜禽智能化养殖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410308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特种动物养殖技术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410309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宠物养护与驯导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410310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动物营养与饲料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410311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蚕桑技术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4104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渔业类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水产养殖技术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海洋渔业技术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水族科学与技术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410404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水生动物医学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42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资源环境与安全大类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4201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资源勘查类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国土资源调查与管理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地质调查与矿产普查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生态地质调查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矿产地质勘查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煤田地质勘查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proofErr w:type="gramStart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岩矿分析</w:t>
            </w:r>
            <w:proofErr w:type="gramEnd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与鉴定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420107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宝玉石鉴定与加工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4202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地质类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工程地质勘查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水文与工程地质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矿山地质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lastRenderedPageBreak/>
              <w:t>59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钻探工程技术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岩土工程技术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地球物理勘探技术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地质灾害调查与防治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环境地质工程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420209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城市地质勘查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4203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测绘地理信息类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工程测量技术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测绘工程技术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测绘地理信息技术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摄影测量与遥感技术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420305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地籍测绘与土地管理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420306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国土空间规划与测绘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420307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无人机测绘技术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420308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矿山测量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420309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导航与位置服务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420310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空间数字建模与应用技术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4204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石油与天然气类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油气储运技术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油气地质勘探技术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钻井技术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420404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油气智能开采技术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420405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油田化学应用技术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80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420406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石油工程技术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4205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煤炭类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81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420501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煤矿智能开采技术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82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420502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矿井建设工程技术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83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420503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通风技术与安全管理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84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420504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矿山机电与智能装备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85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420505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煤炭清洁利用技术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86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420506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煤层气采输技术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4206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金属与非金属矿类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87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420601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矿山智能开采技术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88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420602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矿物加工技术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4207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气象类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89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420701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大气科学技术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90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420702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大气探测技术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lastRenderedPageBreak/>
              <w:t>91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420703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应用气象技术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92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420704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雷电防护技术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4208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环境保护类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93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420801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环境监测技术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94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420802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环境工程技术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95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420803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生态保护技术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96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420804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生态环境大数据技术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97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420805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环境管理与评价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98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420806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生态环境修复技术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99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420807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绿色低碳技术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100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420808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资源综合利用技术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101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420809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水净化与安全技术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102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420810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核与辐射检测防护技术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103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420811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智能环保装备技术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4209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安全类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104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420901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安全技术与管理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105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420902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化工安全技术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106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420903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工程安全评价与监理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107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420904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安全智能监测技术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108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420905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应急救援技术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109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420906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消防救援技术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110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420907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森林草原防火技术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111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420908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职业健康安全技术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43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能源动力与材料大类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4301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电力技术类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112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发电厂及电力系统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113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水电站机电设备与自动化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114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水电站与电力网技术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115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分布式发电与智能微电网技术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116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电力系统自动化技术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117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电力系统继电保护技术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118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430107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输配电工程技术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119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430108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供用电技术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120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430109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农业电气化技术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121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430110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机场电工技术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122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430111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电力客户服务与管理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lastRenderedPageBreak/>
              <w:t>4302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热能与发电工程类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123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热能动力工程技术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124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城市热能应用技术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125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地热开发技术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126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太阳能光热技术与应用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127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发电运行技术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128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热工自动化技术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129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核电站动力设备运行与维护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130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电厂化学与环保技术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4303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新能源发电工程类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131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光</w:t>
            </w:r>
            <w:proofErr w:type="gramStart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伏工程</w:t>
            </w:r>
            <w:proofErr w:type="gramEnd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132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风力发电工程技术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133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生物质能应用技术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134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氢能技术应用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135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430305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工业节能技术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136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430306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节电技术与管理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137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430307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新能源材料应用技术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4304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黑色金属材料类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138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钢铁智能冶金技术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139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智能轧钢技术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140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钢铁冶金设备维护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141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430404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金属材料检测技术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4305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有色金属材料类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142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430501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有色金属智能冶金技术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143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430502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金属智能加工技术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144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430503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金属精密成型技术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145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430504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储能材料技术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146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430505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稀土材料技术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4306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非金属材料类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147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430601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材料工程技术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148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430602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高分子材料智能制造技术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149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430603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复合材料智能制造技术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150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430604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航空复合材料成型与加工技术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151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430605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非金属矿物材料技术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152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430606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光</w:t>
            </w:r>
            <w:proofErr w:type="gramStart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伏材料</w:t>
            </w:r>
            <w:proofErr w:type="gramEnd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制备技术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153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430607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硅材料制备技术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154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430608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proofErr w:type="gramStart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炭</w:t>
            </w:r>
            <w:proofErr w:type="gramEnd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材料工程技术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lastRenderedPageBreak/>
              <w:t>155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430609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橡胶智能制造技术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4307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建筑材料类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156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430701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建筑材料工程技术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157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430702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新型建筑材料技术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158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430703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建筑装饰材料技术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159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430704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建筑材料检测技术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160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430705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装配式建筑构件智能制造技术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44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土木建筑大类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4401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建筑设计类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161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建筑设计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162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建筑装饰工程技术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163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古建筑工程技术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164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园林工程技术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165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风景园林设计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166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建筑室内设计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167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440107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建筑动画技术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4402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城乡规划与管理类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168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城乡规划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169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智慧城市管理技术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170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村镇建设与管理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4403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土建施工类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171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建筑工程技术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172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装配式建筑工程技术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173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建筑钢结构工程技术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174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智能建造技术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175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440305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地下与隧道工程技术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176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440306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土木工程检测技术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4404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建筑设备类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177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建筑设备工程技术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178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建筑电气工程技术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179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供热通风与空调工程技术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180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440404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建筑智能化工程技术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181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440405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工业设备安装工程技术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182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440406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建筑消防技术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4405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建设工程管理类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183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440501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工程造价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lastRenderedPageBreak/>
              <w:t>184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440502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建设工程管理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185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440503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建筑经济信息化管理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186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440504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建设工程监理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4406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市政工程类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187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440601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市政工程技术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188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440602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给排水工程技术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189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440603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城市燃气工程技术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190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440604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市政管网智能检测与维护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191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440605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城市环境工程技术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4407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房地产类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192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440701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房地产经营与管理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193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440702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房地产智能检测与估价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194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440703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现代物业管理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45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水利大类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4501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水文水资源类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195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450101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水文与水资源技术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196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450102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水政水资源管理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4502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水利工程与管理类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197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450201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水利工程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198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450202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智慧水利技术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199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450203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水利水电工程技术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200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450204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水利水电工程智能管理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201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450205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水利水电建筑工程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202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450206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机电排灌工程技术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203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450207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治河与航道工程技术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204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450208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智能水</w:t>
            </w:r>
            <w:proofErr w:type="gramStart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务</w:t>
            </w:r>
            <w:proofErr w:type="gramEnd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管理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4503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水利水电设备类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205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450301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水电站设备安装与管理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206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450302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水电站运行与智能管理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207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450303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水利机电设备智能管理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4504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水土保持与水环境类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208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450401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水土保持技术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209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450402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水环境智能监测与治理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210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450403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水生态修复技术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46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装备制造大类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lastRenderedPageBreak/>
              <w:t>4601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机械设计制造类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211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机械设计与制造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212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数字化设计与制造技术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213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数控技术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214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机械制造及自动化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215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工业设计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216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工业工程技术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217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460107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材料成型及控制技术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218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460108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现代铸造技术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219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460109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现代锻压技术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220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460110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智能焊接技术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221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460111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工业材料表面处理技术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222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460112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proofErr w:type="gramStart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增材制造</w:t>
            </w:r>
            <w:proofErr w:type="gramEnd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223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460113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模具设计与制造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224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460114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特种加工技术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225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460115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智能光电制造技术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226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460116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电线电缆制造技术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227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460117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内燃机制造与应用技术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228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460118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机械装备制造技术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229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460119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工业产品质量检测技术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230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460120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理化测试与质检技术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4602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机电设备类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231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智能制造装备技术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232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机电设备技术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233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电机与电器技术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234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新能源装备技术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235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制冷与空调技术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236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电梯工程技术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4603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自动化类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237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机电一体化技术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238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智能机电技术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239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智能控制技术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240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智能机器人技术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241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460305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工业机器人技术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242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460306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电气自动化技术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243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460307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工业过程自动化技术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244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460308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工业自动化仪表技术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lastRenderedPageBreak/>
              <w:t>245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460309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液压与气动技术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246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460310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工业互联网应用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247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460311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计量测试与应用技术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4604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轨道装备类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248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铁道机车车辆制造与维护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249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高速铁路动车组制造与维护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250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城市轨道交通车辆制造与维护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251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460404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轨道交通通信信号设备制造与维护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252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460405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轨道交通工程机械制造与维护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4605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船舶与海洋工程装备类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253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460501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船舶工程技术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254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460502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船舶动力工程技术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255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460503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船舶电气工程技术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256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460504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船舶智能焊接技术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257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460505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船舶舾装工程技术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258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460506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船舶涂</w:t>
            </w:r>
            <w:proofErr w:type="gramStart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装工程</w:t>
            </w:r>
            <w:proofErr w:type="gramEnd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259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460507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船舶通信装备技术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260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460508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游艇设计与制造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261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460509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邮轮内装技术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262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460510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海洋工程装备技术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4606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航空装备类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263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460601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飞行器数字化制造技术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264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460602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飞行器数字化装配技术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265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460603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航空发动机制造技术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266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460604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航空发动机装配调试技术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267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460605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飞机机载设备装配调试技术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268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460606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航空装备表面处理技术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269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460607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飞行器维修技术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270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460608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航空发动机维修技术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271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460609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无人机应用技术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272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460610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航空材料精密成型技术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273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460611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导弹维修技术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4607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汽车制造类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274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460701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汽车制造与试验技术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275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460702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新能源汽车技术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276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460703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汽车电子技术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277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460704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智能网联汽车技术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lastRenderedPageBreak/>
              <w:t>278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460705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汽车造型与改装技术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47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生物与化工大类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4701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生物技术类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279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470101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食品生物技术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280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470102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药品生物技术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281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470103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农业生物技术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282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470104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化工生物技术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283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470105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生物产品检验检疫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284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470106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绿色生物制造技术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285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470107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生物信息技术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4702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化工技术类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286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470201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应用化工技术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287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470202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石油炼制技术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288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470203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精细化工技术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289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470204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石油化工技术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290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470205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煤化工技术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291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470206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高分子合成技术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292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470207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海洋化工技术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293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470208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分析检验技术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294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470209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化工智能制造技术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295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470210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化工装备技术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296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470211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化工自动化技术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297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470212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涂装防护技术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298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470213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烟花爆竹技术与管理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48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轻工纺织大类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4801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轻化工类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299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化妆品技术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300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现代造纸技术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301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家具设计与制造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302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鞋类设计与工艺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303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陶瓷制造技术与工艺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304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珠宝首饰技术与管理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305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480107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皮革加工技术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306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480108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皮具制作与工艺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307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480109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乐器制造与维护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lastRenderedPageBreak/>
              <w:t>308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480110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香料香精技术与工艺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309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480111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表面精饰工艺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4802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包装类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310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包装工程技术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311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包装策划与设计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4803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印刷类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312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数字印刷技术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313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印刷媒体技术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314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印刷数字图文技术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315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印刷设备应用技术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4804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纺织服装类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316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现代纺织技术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317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服装设计与工艺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318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丝绸技术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319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480404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针织技术与针织服装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320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480405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数字化染整技术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321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480406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纺织品设计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322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480407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现代家用纺织品设计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323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480408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纺织材料与应用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324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480409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现代非织造技术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325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480410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纺织机电技术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326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480411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纺织品检验与贸易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327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480412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皮革服装制作与工艺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49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食品药品与粮食大类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4901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食品类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328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食品智能加工技术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329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食品质量与安全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330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食品营养与健康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331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食品检验检测技术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332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酿酒技术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333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食品贮运与营销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4902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药品与医疗器械类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334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药品生产技术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335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生物制药技术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336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药物制剂技术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337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化学制药技术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lastRenderedPageBreak/>
              <w:t>338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兽药制药技术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339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药品质量与安全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340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制药设备应用技术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341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药品经营与管理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342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490209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食品药品监督管理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343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490210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智能医疗装备技术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344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490211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医用电子仪器技术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345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490212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医用材料与应用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346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490213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医疗器械维护与管理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347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490214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医疗器械经营与服务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348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490215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康复工程技术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349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490216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保健食品质量与管理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350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490217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化妆品经营与管理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351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490218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化妆品质量与安全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4903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粮食类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352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粮食工程技术与管理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353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粮食储运与质量安全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50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交通运输大类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5001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铁道运输类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354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铁道工程技术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355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高速铁路施工与维护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356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铁道桥梁隧道工程技术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357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铁道养路机械应用技术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358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铁道机车运用与维护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359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铁道车辆技术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360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500107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铁道供电技术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361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500108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动车组检修技术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362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500109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高速铁路综合维修技术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363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500110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铁道信号自动控制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364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500111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铁道通信与信息化技术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365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500112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铁道交通运营管理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366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500113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高速铁路客运服务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5002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道路运输类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367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道路与桥梁工程技术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368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道路机械化施工技术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369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智能工程机械运用技术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lastRenderedPageBreak/>
              <w:t>370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道路工程检测技术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371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道路工程造价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372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道路养护与管理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373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智能交通技术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374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道路运输管理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375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500209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交通运营管理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376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500210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汽车技术服务与营销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377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500211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汽车检测与维修技术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378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500212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新能源汽车检测与维修技术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5003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水上运输类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379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航海技术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380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港口与航道工程技术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381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轮机工程技术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382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国际邮轮乘务管理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383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500305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水路运输安全管理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384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500306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港口机械与智能控制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385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500307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港口与航运管理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386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500308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船舶电子电气技术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387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500309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船舶检验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388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500310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集装箱运输管理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5004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航空运输类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389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民航运输服务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390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民航通信技术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391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proofErr w:type="gramStart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定翼机</w:t>
            </w:r>
            <w:proofErr w:type="gramEnd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驾驶技术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392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500404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直升机驾驶技术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393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500405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空中乘务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394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500406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民航安全技术管理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395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500407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民航空中安全保卫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396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500408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机场运行服务与管理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397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500409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飞机机电设备维修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398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500410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飞机电子设备维修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399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500411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飞机部件修理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400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500412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通用航空器维修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401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500413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飞机结构修理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402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500414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航空地面设备维修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403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500415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机场场务技术与管理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404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500416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通用航空航务技术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lastRenderedPageBreak/>
              <w:t>405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500417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航空油料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5005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管道运输类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406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500501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管道工程技术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407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500502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管道运输管理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5006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城市轨道交通类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408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500601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城市轨道交通工程技术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409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500602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城市轨道车辆应用技术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500603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城市轨道交通机电技术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500604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城市轨道交通通信信号技术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500605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城市轨道交通供配电技术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500606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城市轨道交通运营管理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5007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邮政类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500701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邮政快递运营管理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500702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邮政快递智能技术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500703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邮政通信管理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51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电子与信息大类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5101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电子信息类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电子信息工程技术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物联网应用技术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应用电子技术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电子产品制造技术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电子产品检测技术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移动互联应用技术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510107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汽车智能技术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510108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智能产品开发与应用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510109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智能光电技术应用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510110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光电显示技术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5102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计算机类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计算机应用技术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计算机网络技术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软件技术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数字媒体技术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大数据技术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云计算技术应用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信息安全技术应用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虚拟现实技术应用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lastRenderedPageBreak/>
              <w:t>435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510209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人工智能技术应用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510210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嵌入式技术应用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510211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工业互联网技术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510212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区块链技术应用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510213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移动应用开发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510214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工业软件开发技术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510215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proofErr w:type="gramStart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动漫制作</w:t>
            </w:r>
            <w:proofErr w:type="gramEnd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510216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密码技术应用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5103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通信类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现代通信技术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现代移动通信技术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通信软件技术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卫星通信与导航技术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510305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通信工程设计与监理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510306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通信系统运行管理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510307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智能互联网络技术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450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510308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网络规划与优化技术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451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510309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电信服务与管理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5104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集成电路类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452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集成电路技术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453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微电子技术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52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医药卫生大类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5201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临床医学类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454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520101K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临床医学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455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520102K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口腔医学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5202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护理类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456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护理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457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助产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5203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药学类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458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药学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5204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中医药类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459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520401K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中医学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520402K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中医骨伤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520403K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针灸推拿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520404K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蒙医学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520405K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藏医学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lastRenderedPageBreak/>
              <w:t>464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520406K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维医学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520407K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proofErr w:type="gramStart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傣</w:t>
            </w:r>
            <w:proofErr w:type="gramEnd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医学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520408K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哈医学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520409K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朝医学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520410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中药学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520411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蒙药学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470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520412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维药学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471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520413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藏药学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472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520414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中药材生产与加工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473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520415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中药制药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474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520416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中医康复技术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475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520417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中医养生保健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476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520418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药膳与食疗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5205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医学技术类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477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520501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医学检验技术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478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520502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医学影像技术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479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520503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医学生物技术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520504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口腔医学技术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520505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放射治疗技术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520506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呼吸治疗技术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520507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医学美容技术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520508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卫生检验与检疫技术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5206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康复治疗类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520601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康复治疗技术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520602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康复辅助器具技术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520603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言语听觉康复技术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5207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公共卫生与卫生管理类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520701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公共卫生管理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520702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卫生信息管理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520703K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预防医学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520704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健康大数据管理与服务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5208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健康管理与促进类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520801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健康管理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520802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婴幼儿托</w:t>
            </w:r>
            <w:proofErr w:type="gramStart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育服务</w:t>
            </w:r>
            <w:proofErr w:type="gramEnd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与管理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520803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老年保健与管理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520804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心理咨询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520805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医学营养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lastRenderedPageBreak/>
              <w:t>497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520806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生殖健康管理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5209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眼</w:t>
            </w:r>
            <w:proofErr w:type="gramStart"/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视光类</w:t>
            </w:r>
            <w:proofErr w:type="gramEnd"/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520901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眼视光技术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520902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眼视光仪器技术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520903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视觉训练与康复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53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财经商贸大类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5301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财政税务类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财税大数据应用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资产评估与管理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政府采购管理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5302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金融类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金融服务与管理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金融科技应用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保险实务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信用管理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财富管理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证券实务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国际金融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农村金融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5303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财务会计类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大数据与财务管理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大数据与会计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大数据与审计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会计信息管理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5304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统计类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统计与大数据分析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统计与会计核算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市场调查与统计分析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5305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经济贸易类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530501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国际经济与贸易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530502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国际商务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530503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关务与外贸服务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530504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服务外包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530505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国际文化贸易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5306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工商管理类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530601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工商企业管理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lastRenderedPageBreak/>
              <w:t>525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530602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连锁经营与管理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530603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商务管理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530604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中小企业创业与经营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530605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市场营销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5307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电子商务类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530701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电子商务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530702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跨境电子商务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530703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移动商务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530704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网络营销与直播电商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530705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农村电子商务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530706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商务数据分析与应用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5308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物流类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530801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物流工程技术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530802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现代物流管理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530803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航空物流管理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530804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铁路物流管理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530805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冷链物流技术与管理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540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530806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港口物流管理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541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530807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工程物流管理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542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530808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采购与供应管理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543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530809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智能物流技术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544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530810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供应链运营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54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旅游大类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5401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旅游类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545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540101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旅游管理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546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540102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导游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547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540103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旅行社经营与管理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548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540104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定制旅行管理与服务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549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540105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proofErr w:type="gramStart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研</w:t>
            </w:r>
            <w:proofErr w:type="gramEnd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学旅行管理与服务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540106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酒店管理与数字化运营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540107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民宿管理与运营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540108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葡萄酒文化与营销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540109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茶艺与茶文化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540110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智慧景区开发与管理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540111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智慧旅游技术应用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540112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会展策划与管理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lastRenderedPageBreak/>
              <w:t>557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540113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休闲服务与管理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5402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餐饮类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540201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餐饮智能管理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540202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烹饪工艺与营养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540203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中西面点工艺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540204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西式烹饪工艺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540205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营养配餐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55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文化艺术大类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5501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艺术设计类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艺术设计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视觉传达设计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数字媒体艺术设计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产品艺术设计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服装与服饰设计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环境艺术设计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550107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书画艺术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550108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公共艺术设计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550109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游戏艺术设计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550110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展示艺术设计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550111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美容美体艺术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550112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工艺美术品设计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550113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广告艺术设计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550114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室内艺术设计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550115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家具艺术设计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550116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proofErr w:type="gramStart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动漫设计</w:t>
            </w:r>
            <w:proofErr w:type="gramEnd"/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550117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人物形象设计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550118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摄影与摄像艺术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550119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雕刻艺术设计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550120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皮具艺术设计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550121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包装艺术设计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550122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陶瓷设计与工艺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550123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首饰设计与工艺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550124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玉器设计与工艺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550125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刺绣设计与工艺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550126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雕塑设计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550127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服装陈列与展示设计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lastRenderedPageBreak/>
              <w:t>5502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表演艺术类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音乐表演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舞蹈表演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戏曲表演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表演艺术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戏剧影视表演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歌舞表演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曲艺表演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音乐剧表演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550209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国际标准舞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550210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现代流行音乐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600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550211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戏曲音乐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601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550212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音乐制作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602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550213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钢琴伴奏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603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550214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钢琴调律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604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550215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舞蹈编导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605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550216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音乐传播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606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550217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时尚表演与传播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607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550218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舞台艺术设计与制作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608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550219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作曲技术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609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550220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现代魔术设计与表演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5503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民族文化艺术类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610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民族表演艺术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611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民族美术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612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民族服装与饰品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613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民族传统技艺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614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550305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中国少数民族语言文化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5504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文化服务类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615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文化创意与策划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616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文化产业经营与管理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617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公共文化服务与管理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618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550404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文物修复与保护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619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550405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文物考古技术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620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550406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文物展示利用技术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621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550407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图书档案管理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622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550408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石窟寺保护技术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lastRenderedPageBreak/>
              <w:t>56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新闻传播大类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5601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新闻出版类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623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数字图文信息处理技术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624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网络新闻与传播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625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出版策划与编辑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626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出版商务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627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数字出版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628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数字媒体设备应用与管理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5602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广播影视类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629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播音与主持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630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广播影视节目制作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631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数字广播电视技术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632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影视编导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633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新闻采编与制作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634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影视动画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635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影视制片管理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636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影视多媒体技术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637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560209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影视照明技术与艺术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638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560210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音像技术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639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560211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录音技术与艺术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640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560212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摄影摄像技术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641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560213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proofErr w:type="gramStart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融媒体</w:t>
            </w:r>
            <w:proofErr w:type="gramEnd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技术与运营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642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560214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网络直播与运营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643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560215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传播与策划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644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560216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全媒体广告策划与营销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57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教育与体育大类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5701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教育类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645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570101K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早期教育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646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570102K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学前教育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647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570103K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小学教育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648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570104K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小学语文教育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649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570105K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小学数学教育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650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570106K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小学英语教育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651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570107K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小学科学教育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652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570108K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音乐教育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lastRenderedPageBreak/>
              <w:t>653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570109K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美术教育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654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570110K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体育教育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655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570111K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小学道德与法治教育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656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570112K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舞蹈教育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657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570113K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艺术教育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658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570114K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特殊教育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659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570115K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现代教育技术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660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570116K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心理健康教育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5702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语言类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661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商务英语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662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应用英语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663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旅游英语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664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proofErr w:type="gramStart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应用韩语</w:t>
            </w:r>
            <w:proofErr w:type="gramEnd"/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665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商务日语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666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应用日语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667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旅游日语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668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应用外语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669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570209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中文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670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570210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应用俄语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671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570211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应用法语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672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570212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应用西班牙语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673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570213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应用德语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674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570214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应用泰语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675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570215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应用越南语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676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570216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应用阿拉伯语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5703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体育类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677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社会体育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678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休闲体育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679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运动训练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680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民族传统体育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681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570305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运动防护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682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570306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体育保健与康复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683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570307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健身指导与管理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684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570308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运动健康指导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685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570309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运动数据分析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686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570310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体能训练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687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570311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体育运营与管理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lastRenderedPageBreak/>
              <w:t>688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570312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电子竞技运动与管理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689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570313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高尔夫球运动与管理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690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570314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冰雪运动与管理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691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570315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冰雪设施运维与管理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692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570316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体育艺术表演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58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公安与司法大类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5801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公安管理类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693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580101K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治安管理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694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580102K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道路交通管理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695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580103K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特警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696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580104K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警务指挥与战术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5802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公安技术类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697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580201K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刑事科学技术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698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580202K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网络安全与执法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699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580203K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警犬技术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5803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侦查类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700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580301K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刑事侦查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701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580302K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政治安全保卫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702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580303K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经济犯罪侦查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703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580304K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禁毒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5804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法律实务类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704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法律事务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705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法律文秘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706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检察事务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5805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法律执行类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707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580501K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刑事执行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708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580502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民事执行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709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580503K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行政执行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710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580504K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司法警务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711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580505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社区矫正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5806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司法技术类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712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580601K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刑事侦查技术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713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580602K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司法信息技术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714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580603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司法鉴定技术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715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580604K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司法信息安全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716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580605K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罪犯心理测量与矫正技术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lastRenderedPageBreak/>
              <w:t>717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580606K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戒毒矫治技术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5807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安全防范类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718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580701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安全防范技术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719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580702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安全保卫管理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720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580703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智能安防运营管理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59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公共管理与服务大类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5901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公共事业类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721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社会工作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722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党务工作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723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青少年工作与管理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724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社区管理与服务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725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公共关系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726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公益慈善事业管理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5902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公共管理类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727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民政服务与管理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728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人力资源管理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729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劳动与社会保障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730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网络舆情监测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731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公共事务管理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732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行政管理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733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质量管理与认证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734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知识产权管理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735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590209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职业指导与服务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736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590210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标准化技术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5903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公共服务类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737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现代家政服务与管理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738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智慧健康养老服务与管理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739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社区康复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740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婚庆服务与管理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741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590305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现代殡葬技术与管理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742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590306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殡葬设备维护技术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743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590307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陵园服务与管理</w:t>
            </w:r>
          </w:p>
        </w:tc>
      </w:tr>
      <w:tr w:rsidR="00735E2E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5904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文秘类</w:t>
            </w:r>
          </w:p>
        </w:tc>
      </w:tr>
      <w:tr w:rsidR="00735E2E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744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现代文秘</w:t>
            </w:r>
          </w:p>
        </w:tc>
      </w:tr>
    </w:tbl>
    <w:p w:rsidR="00735E2E" w:rsidRDefault="00735E2E">
      <w:pPr>
        <w:rPr>
          <w:rFonts w:ascii="方正小标宋简体" w:eastAsia="方正小标宋简体" w:hAnsi="方正小标宋简体" w:cs="方正小标宋简体"/>
          <w:sz w:val="36"/>
          <w:szCs w:val="36"/>
        </w:rPr>
      </w:pPr>
      <w:bookmarkStart w:id="0" w:name="_GoBack"/>
      <w:bookmarkEnd w:id="0"/>
    </w:p>
    <w:sectPr w:rsidR="00735E2E">
      <w:footerReference w:type="even" r:id="rId7"/>
      <w:footerReference w:type="default" r:id="rId8"/>
      <w:pgSz w:w="11906" w:h="16838"/>
      <w:pgMar w:top="1440" w:right="1800" w:bottom="1440" w:left="1800" w:header="851" w:footer="992" w:gutter="0"/>
      <w:pgNumType w:start="4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6FE7" w:rsidRDefault="00176FE7">
      <w:r>
        <w:separator/>
      </w:r>
    </w:p>
  </w:endnote>
  <w:endnote w:type="continuationSeparator" w:id="0">
    <w:p w:rsidR="00176FE7" w:rsidRDefault="00176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5E2E" w:rsidRDefault="00074868">
    <w:pPr>
      <w:pStyle w:val="a3"/>
    </w:pPr>
    <w:r>
      <w:rPr>
        <w:rFonts w:ascii="仿宋_GB2312" w:eastAsia="仿宋_GB2312" w:hint="eastAsia"/>
        <w:sz w:val="28"/>
        <w:szCs w:val="28"/>
      </w:rPr>
      <w:t>—</w:t>
    </w:r>
    <w:sdt>
      <w:sdtPr>
        <w:id w:val="1890297581"/>
      </w:sdtPr>
      <w:sdtEndPr/>
      <w:sdtContent>
        <w:r>
          <w:t xml:space="preserve"> </w:t>
        </w:r>
        <w:r>
          <w:rPr>
            <w:rFonts w:ascii="仿宋_GB2312" w:eastAsia="仿宋_GB2312" w:hint="eastAsia"/>
            <w:sz w:val="28"/>
            <w:szCs w:val="28"/>
          </w:rPr>
          <w:fldChar w:fldCharType="begin"/>
        </w:r>
        <w:r>
          <w:rPr>
            <w:rFonts w:ascii="仿宋_GB2312" w:eastAsia="仿宋_GB2312" w:hint="eastAsia"/>
            <w:sz w:val="28"/>
            <w:szCs w:val="28"/>
          </w:rPr>
          <w:instrText>PAGE   \* MERGEFORMAT</w:instrText>
        </w:r>
        <w:r>
          <w:rPr>
            <w:rFonts w:ascii="仿宋_GB2312" w:eastAsia="仿宋_GB2312" w:hint="eastAsia"/>
            <w:sz w:val="28"/>
            <w:szCs w:val="28"/>
          </w:rPr>
          <w:fldChar w:fldCharType="separate"/>
        </w:r>
        <w:r w:rsidR="00947BF7" w:rsidRPr="00947BF7">
          <w:rPr>
            <w:rFonts w:ascii="仿宋_GB2312" w:eastAsia="仿宋_GB2312"/>
            <w:noProof/>
            <w:sz w:val="28"/>
            <w:szCs w:val="28"/>
            <w:lang w:val="zh-CN"/>
          </w:rPr>
          <w:t>26</w:t>
        </w:r>
        <w:r>
          <w:rPr>
            <w:rFonts w:ascii="仿宋_GB2312" w:eastAsia="仿宋_GB2312" w:hint="eastAsia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ascii="仿宋_GB2312" w:eastAsia="仿宋_GB2312" w:hint="eastAsia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5E2E" w:rsidRDefault="00074868">
    <w:pPr>
      <w:pStyle w:val="a3"/>
      <w:jc w:val="right"/>
    </w:pPr>
    <w:r>
      <w:rPr>
        <w:rFonts w:ascii="仿宋_GB2312" w:eastAsia="仿宋_GB2312" w:hint="eastAsia"/>
        <w:sz w:val="28"/>
        <w:szCs w:val="28"/>
      </w:rPr>
      <w:t>—</w:t>
    </w:r>
    <w:sdt>
      <w:sdtPr>
        <w:id w:val="-1325890893"/>
      </w:sdtPr>
      <w:sdtEndPr/>
      <w:sdtContent>
        <w:r>
          <w:t xml:space="preserve"> </w:t>
        </w:r>
        <w:r>
          <w:rPr>
            <w:rFonts w:ascii="仿宋_GB2312" w:eastAsia="仿宋_GB2312" w:hint="eastAsia"/>
            <w:sz w:val="28"/>
            <w:szCs w:val="28"/>
          </w:rPr>
          <w:fldChar w:fldCharType="begin"/>
        </w:r>
        <w:r>
          <w:rPr>
            <w:rFonts w:ascii="仿宋_GB2312" w:eastAsia="仿宋_GB2312" w:hint="eastAsia"/>
            <w:sz w:val="28"/>
            <w:szCs w:val="28"/>
          </w:rPr>
          <w:instrText>PAGE   \* MERGEFORMAT</w:instrText>
        </w:r>
        <w:r>
          <w:rPr>
            <w:rFonts w:ascii="仿宋_GB2312" w:eastAsia="仿宋_GB2312" w:hint="eastAsia"/>
            <w:sz w:val="28"/>
            <w:szCs w:val="28"/>
          </w:rPr>
          <w:fldChar w:fldCharType="separate"/>
        </w:r>
        <w:r w:rsidR="00947BF7" w:rsidRPr="00947BF7">
          <w:rPr>
            <w:rFonts w:ascii="仿宋_GB2312" w:eastAsia="仿宋_GB2312"/>
            <w:noProof/>
            <w:sz w:val="28"/>
            <w:szCs w:val="28"/>
            <w:lang w:val="zh-CN"/>
          </w:rPr>
          <w:t>27</w:t>
        </w:r>
        <w:r>
          <w:rPr>
            <w:rFonts w:ascii="仿宋_GB2312" w:eastAsia="仿宋_GB2312" w:hint="eastAsia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ascii="仿宋_GB2312" w:eastAsia="仿宋_GB2312" w:hint="eastAsia"/>
            <w:sz w:val="28"/>
            <w:szCs w:val="28"/>
          </w:rPr>
          <w:t>—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6FE7" w:rsidRDefault="00176FE7">
      <w:r>
        <w:separator/>
      </w:r>
    </w:p>
  </w:footnote>
  <w:footnote w:type="continuationSeparator" w:id="0">
    <w:p w:rsidR="00176FE7" w:rsidRDefault="00176F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embedSystemFonts/>
  <w:bordersDoNotSurroundHeader/>
  <w:bordersDoNotSurroundFooter/>
  <w:proofState w:grammar="clean"/>
  <w:defaultTabStop w:val="420"/>
  <w:evenAndOddHeaders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29D061C"/>
    <w:rsid w:val="00074868"/>
    <w:rsid w:val="00176FE7"/>
    <w:rsid w:val="00261B80"/>
    <w:rsid w:val="002A713A"/>
    <w:rsid w:val="00327450"/>
    <w:rsid w:val="00735E2E"/>
    <w:rsid w:val="00947BF7"/>
    <w:rsid w:val="009B5607"/>
    <w:rsid w:val="00EE4233"/>
    <w:rsid w:val="028F1055"/>
    <w:rsid w:val="0DCC6E63"/>
    <w:rsid w:val="14661ABB"/>
    <w:rsid w:val="165029BB"/>
    <w:rsid w:val="239815A2"/>
    <w:rsid w:val="28B77C7C"/>
    <w:rsid w:val="2CD0500F"/>
    <w:rsid w:val="2F8F0C1D"/>
    <w:rsid w:val="3A4B3FCD"/>
    <w:rsid w:val="3DB33376"/>
    <w:rsid w:val="405867F7"/>
    <w:rsid w:val="4C187FA3"/>
    <w:rsid w:val="525473F7"/>
    <w:rsid w:val="5B4E484C"/>
    <w:rsid w:val="629D061C"/>
    <w:rsid w:val="63D21572"/>
    <w:rsid w:val="6A7509F0"/>
    <w:rsid w:val="6B91129A"/>
    <w:rsid w:val="704225BC"/>
    <w:rsid w:val="755A5C2E"/>
    <w:rsid w:val="7BF2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677173C"/>
  <w15:docId w15:val="{FC62C68C-F8BD-4D7E-88DB-728AEFD46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2389</Words>
  <Characters>13621</Characters>
  <Application>Microsoft Office Word</Application>
  <DocSecurity>0</DocSecurity>
  <Lines>113</Lines>
  <Paragraphs>31</Paragraphs>
  <ScaleCrop>false</ScaleCrop>
  <Company/>
  <LinksUpToDate>false</LinksUpToDate>
  <CharactersWithSpaces>15979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66449</dc:creator>
  <cp:lastModifiedBy>陈松</cp:lastModifiedBy>
  <cp:revision>4</cp:revision>
  <cp:lastPrinted>2021-03-15T07:55:00Z</cp:lastPrinted>
  <dcterms:created xsi:type="dcterms:W3CDTF">2021-04-19T02:11:00Z</dcterms:created>
  <dcterms:modified xsi:type="dcterms:W3CDTF">2021-04-19T02:17:00Z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7D17A3689A1A40A189B6FC02DEDDA36D</vt:lpwstr>
  </property>
</Properties>
</file>