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adjustRightInd w:val="0"/>
        <w:snapToGrid w:val="0"/>
        <w:spacing w:line="580" w:lineRule="exact"/>
        <w:ind w:left="-2" w:leftChars="-1" w:firstLine="1" w:firstLineChars="0"/>
        <w:jc w:val="center"/>
        <w:rPr>
          <w:rFonts w:hint="eastAsia" w:asciiTheme="minorEastAsia" w:hAnsiTheme="minorEastAsia"/>
          <w:b/>
          <w:bCs/>
          <w:sz w:val="36"/>
          <w:szCs w:val="36"/>
          <w:lang w:val="en-US" w:eastAsia="zh-CN"/>
        </w:rPr>
      </w:pPr>
      <w:bookmarkStart w:id="0" w:name="OLE_LINK4"/>
      <w:r>
        <w:rPr>
          <w:rFonts w:hint="eastAsia" w:asciiTheme="minorEastAsia" w:hAnsiTheme="minorEastAsia"/>
          <w:b/>
          <w:bCs/>
          <w:sz w:val="36"/>
          <w:szCs w:val="36"/>
          <w:lang w:val="en-US" w:eastAsia="zh-CN"/>
        </w:rPr>
        <w:t>苏州高博职业学院</w:t>
      </w:r>
    </w:p>
    <w:p>
      <w:pPr>
        <w:pStyle w:val="11"/>
        <w:adjustRightInd w:val="0"/>
        <w:snapToGrid w:val="0"/>
        <w:spacing w:line="580" w:lineRule="exact"/>
        <w:ind w:left="-2" w:leftChars="-1" w:firstLine="1" w:firstLineChars="0"/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202</w:t>
      </w:r>
      <w:r>
        <w:rPr>
          <w:rFonts w:hint="eastAsia" w:asciiTheme="minorEastAsia" w:hAnsiTheme="minorEastAsia"/>
          <w:b/>
          <w:bCs/>
          <w:sz w:val="36"/>
          <w:szCs w:val="36"/>
          <w:lang w:val="en-US" w:eastAsia="zh-CN"/>
        </w:rPr>
        <w:t>4</w:t>
      </w:r>
      <w:r>
        <w:rPr>
          <w:rFonts w:hint="eastAsia" w:asciiTheme="minorEastAsia" w:hAnsiTheme="minorEastAsia"/>
          <w:b/>
          <w:bCs/>
          <w:sz w:val="36"/>
          <w:szCs w:val="36"/>
        </w:rPr>
        <w:t>年劳动教育实践项目选题指南</w:t>
      </w:r>
    </w:p>
    <w:p>
      <w:pPr>
        <w:pStyle w:val="11"/>
        <w:adjustRightInd w:val="0"/>
        <w:snapToGrid w:val="0"/>
        <w:spacing w:line="580" w:lineRule="exact"/>
        <w:ind w:left="-2" w:leftChars="-1" w:firstLine="1" w:firstLineChars="0"/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（仅供参考）</w:t>
      </w:r>
    </w:p>
    <w:tbl>
      <w:tblPr>
        <w:tblStyle w:val="6"/>
        <w:tblW w:w="8791" w:type="dxa"/>
        <w:tblInd w:w="-1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7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9" w:type="dxa"/>
            <w:shd w:val="clear" w:color="auto" w:fill="C7DAF1" w:themeFill="text2" w:themeFillTint="32"/>
          </w:tcPr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61" w:firstLineChars="100"/>
              <w:jc w:val="left"/>
              <w:rPr>
                <w:rFonts w:hint="default" w:ascii="仿宋" w:hAnsi="仿宋" w:eastAsia="仿宋" w:cs="Times New Roman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6"/>
                <w:szCs w:val="36"/>
                <w:vertAlign w:val="baseline"/>
                <w:lang w:val="en-US" w:eastAsia="zh-CN"/>
              </w:rPr>
              <w:t>类别</w:t>
            </w:r>
          </w:p>
        </w:tc>
        <w:tc>
          <w:tcPr>
            <w:tcW w:w="7442" w:type="dxa"/>
            <w:shd w:val="clear" w:color="auto" w:fill="C7DAF1" w:themeFill="text2" w:themeFillTint="32"/>
          </w:tcPr>
          <w:p>
            <w:pPr>
              <w:pStyle w:val="11"/>
              <w:adjustRightInd w:val="0"/>
              <w:snapToGrid w:val="0"/>
              <w:spacing w:line="580" w:lineRule="exact"/>
              <w:ind w:firstLine="2530" w:firstLineChars="700"/>
              <w:jc w:val="both"/>
              <w:rPr>
                <w:rFonts w:hint="default" w:ascii="仿宋" w:hAnsi="仿宋" w:eastAsia="仿宋" w:cs="Times New Roman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6"/>
                <w:szCs w:val="36"/>
                <w:vertAlign w:val="baseline"/>
                <w:lang w:val="en-US" w:eastAsia="zh-CN"/>
              </w:rPr>
              <w:t>劳动实践项目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</w:trPr>
        <w:tc>
          <w:tcPr>
            <w:tcW w:w="1349" w:type="dxa"/>
          </w:tcPr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21" w:firstLineChars="100"/>
              <w:jc w:val="left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日常</w:t>
            </w:r>
          </w:p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21" w:firstLineChars="100"/>
              <w:jc w:val="left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生活</w:t>
            </w:r>
          </w:p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21" w:firstLineChars="100"/>
              <w:jc w:val="left"/>
              <w:rPr>
                <w:rFonts w:hint="default" w:ascii="仿宋" w:hAnsi="仿宋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劳动</w:t>
            </w:r>
          </w:p>
        </w:tc>
        <w:tc>
          <w:tcPr>
            <w:tcW w:w="7442" w:type="dxa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寝室生活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</w:rPr>
              <w:t>（如衣物熨烫缝补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</w:rPr>
              <w:t>物品维修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卫生清理、收纳整理、宿舍美化设计等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</w:rPr>
              <w:t>）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eastAsia="zh-CN"/>
              </w:rPr>
              <w:t>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2、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舌尖美食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</w:rPr>
              <w:t>（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</w:rPr>
              <w:t>如食堂帮厨，烹饪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传统美食、节日家宴、策划聚会餐食等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</w:rPr>
              <w:t>）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eastAsia="zh-CN"/>
              </w:rPr>
              <w:t>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3、生活事务管理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（处理个人事务、承担家庭事务等）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1349" w:type="dxa"/>
          </w:tcPr>
          <w:p>
            <w:pPr>
              <w:pStyle w:val="11"/>
              <w:adjustRightInd w:val="0"/>
              <w:snapToGrid w:val="0"/>
              <w:spacing w:line="580" w:lineRule="exact"/>
              <w:ind w:left="319" w:leftChars="152" w:firstLine="0" w:firstLineChars="0"/>
              <w:jc w:val="left"/>
              <w:rPr>
                <w:rFonts w:hint="eastAsia" w:ascii="仿宋" w:hAnsi="仿宋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pStyle w:val="11"/>
              <w:adjustRightInd w:val="0"/>
              <w:snapToGrid w:val="0"/>
              <w:spacing w:line="580" w:lineRule="exact"/>
              <w:ind w:left="319" w:leftChars="152" w:firstLine="0" w:firstLineChars="0"/>
              <w:jc w:val="left"/>
              <w:rPr>
                <w:rFonts w:hint="default" w:ascii="仿宋" w:hAnsi="仿宋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生产劳动</w:t>
            </w:r>
          </w:p>
        </w:tc>
        <w:tc>
          <w:tcPr>
            <w:tcW w:w="7442" w:type="dxa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4、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时尚创意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（如手工编织、校园文创物品设计制作等）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走进企业工厂参与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实习实训。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6、参加各级各类技能大赛。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7、结合专业，开展科技发明创造。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</w:trPr>
        <w:tc>
          <w:tcPr>
            <w:tcW w:w="1349" w:type="dxa"/>
          </w:tcPr>
          <w:p>
            <w:pPr>
              <w:pStyle w:val="11"/>
              <w:adjustRightInd w:val="0"/>
              <w:snapToGrid w:val="0"/>
              <w:spacing w:line="580" w:lineRule="exact"/>
              <w:ind w:left="0" w:leftChars="0" w:firstLine="0" w:firstLineChars="0"/>
              <w:jc w:val="left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pStyle w:val="11"/>
              <w:adjustRightInd w:val="0"/>
              <w:snapToGrid w:val="0"/>
              <w:spacing w:line="580" w:lineRule="exact"/>
              <w:ind w:left="0" w:leftChars="0" w:firstLine="0" w:firstLineChars="0"/>
              <w:jc w:val="left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21" w:firstLineChars="100"/>
              <w:jc w:val="left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21" w:firstLineChars="100"/>
              <w:jc w:val="left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21" w:firstLineChars="100"/>
              <w:jc w:val="left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服务</w:t>
            </w:r>
          </w:p>
          <w:p>
            <w:pPr>
              <w:pStyle w:val="11"/>
              <w:adjustRightInd w:val="0"/>
              <w:snapToGrid w:val="0"/>
              <w:spacing w:line="580" w:lineRule="exact"/>
              <w:ind w:left="0" w:leftChars="0" w:firstLine="321" w:firstLineChars="100"/>
              <w:jc w:val="left"/>
              <w:rPr>
                <w:rFonts w:hint="default" w:ascii="仿宋" w:hAnsi="仿宋" w:eastAsia="仿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vertAlign w:val="baseline"/>
                <w:lang w:val="en-US" w:eastAsia="zh-CN"/>
              </w:rPr>
              <w:t>劳动</w:t>
            </w:r>
          </w:p>
        </w:tc>
        <w:tc>
          <w:tcPr>
            <w:tcW w:w="7442" w:type="dxa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8、美化校园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（如花草树木养护，垃圾分类清理、教室卫生清扫等）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Chars="0"/>
              <w:jc w:val="left"/>
              <w:textAlignment w:val="auto"/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9、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专业代言人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（用你所学专业知识帮助他人解决生活中实用问题，如法律知识、IT知识、会计知识、税务知识、营养健康知识等）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Chars="0"/>
              <w:jc w:val="left"/>
              <w:textAlignment w:val="auto"/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10、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书香校园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（如图书整理、档案分类、校园文化建设）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Chars="0"/>
              <w:jc w:val="left"/>
              <w:textAlignment w:val="auto"/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11、维护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交通秩序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（如校园引导车辆有序停放等）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12、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</w:rPr>
              <w:t>各类活动志愿者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（竞技活动、文艺演出、公益活动、街道社区服务等）</w:t>
            </w:r>
            <w:bookmarkStart w:id="1" w:name="_GoBack"/>
            <w:bookmarkEnd w:id="1"/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Chars="0"/>
              <w:jc w:val="left"/>
              <w:textAlignment w:val="auto"/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13、实训助手</w:t>
            </w:r>
            <w:r>
              <w:rPr>
                <w:rFonts w:hint="eastAsia" w:ascii="仿宋" w:hAnsi="仿宋" w:eastAsia="仿宋" w:cs="Times New Roman"/>
                <w:sz w:val="30"/>
                <w:szCs w:val="30"/>
                <w:highlight w:val="none"/>
                <w:lang w:val="en-US" w:eastAsia="zh-CN"/>
              </w:rPr>
              <w:t>（实训/实验室资产统计与校对、设备维护与保养等）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Chars="0"/>
              <w:jc w:val="left"/>
              <w:textAlignment w:val="auto"/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14、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11111"/>
                <w:spacing w:val="0"/>
                <w:sz w:val="20"/>
                <w:szCs w:val="20"/>
                <w:shd w:val="clear" w:fill="FFFFFF"/>
              </w:rPr>
              <w:t> </w:t>
            </w: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三下乡为民致富服务。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Chars="0"/>
              <w:jc w:val="left"/>
              <w:textAlignment w:val="auto"/>
              <w:rPr>
                <w:rFonts w:hint="default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15、其他符合要求的各类实践形式</w:t>
            </w:r>
          </w:p>
        </w:tc>
      </w:tr>
    </w:tbl>
    <w:p>
      <w:pPr>
        <w:pStyle w:val="11"/>
        <w:adjustRightInd w:val="0"/>
        <w:snapToGrid w:val="0"/>
        <w:spacing w:line="580" w:lineRule="exact"/>
        <w:ind w:left="640" w:firstLine="0" w:firstLineChars="0"/>
        <w:jc w:val="left"/>
        <w:rPr>
          <w:rFonts w:hint="eastAsia" w:ascii="仿宋" w:hAnsi="仿宋" w:eastAsia="仿宋" w:cs="Times New Roman"/>
          <w:sz w:val="32"/>
          <w:szCs w:val="32"/>
        </w:rPr>
      </w:pPr>
    </w:p>
    <w:bookmarkEnd w:id="0"/>
    <w:p>
      <w:pPr>
        <w:pStyle w:val="11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4833046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  <w:rPr>
        <w:rFonts w:ascii="Times New Roman" w:hAnsi="Times New Roman" w:eastAsia="宋体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Y2I4ZTQ1YjAxMzBjM2UzZDZjMGJkY2U3OTQ2NjAifQ=="/>
  </w:docVars>
  <w:rsids>
    <w:rsidRoot w:val="009019C7"/>
    <w:rsid w:val="003B6930"/>
    <w:rsid w:val="003F0578"/>
    <w:rsid w:val="003F1DD1"/>
    <w:rsid w:val="004C6B85"/>
    <w:rsid w:val="009019C7"/>
    <w:rsid w:val="00910C40"/>
    <w:rsid w:val="00AF37EC"/>
    <w:rsid w:val="00BA238F"/>
    <w:rsid w:val="00BC72D2"/>
    <w:rsid w:val="00BE2FB5"/>
    <w:rsid w:val="00CD5169"/>
    <w:rsid w:val="00DC2A6D"/>
    <w:rsid w:val="00DE499B"/>
    <w:rsid w:val="18510AEB"/>
    <w:rsid w:val="22ED4601"/>
    <w:rsid w:val="2D8172D3"/>
    <w:rsid w:val="3B2845C0"/>
    <w:rsid w:val="58264042"/>
    <w:rsid w:val="68B45011"/>
    <w:rsid w:val="72B316AD"/>
    <w:rsid w:val="73DF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446</Words>
  <Characters>456</Characters>
  <Lines>2</Lines>
  <Paragraphs>1</Paragraphs>
  <TotalTime>125</TotalTime>
  <ScaleCrop>false</ScaleCrop>
  <LinksUpToDate>false</LinksUpToDate>
  <CharactersWithSpaces>457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2022-10-09T16:15:00Z</dcterms:created>
  <dc:creator>汤其成</dc:creator>
  <cp:lastModifiedBy>马院123</cp:lastModifiedBy>
  <dcterms:modified xsi:type="dcterms:W3CDTF">2024-06-17T07:30:08Z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FA236C83792749D999FB3140B8CCB84B</vt:lpwstr>
  </property>
</Properties>
</file>