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</w:rPr>
        <w:t>附件</w:t>
      </w:r>
    </w:p>
    <w:p>
      <w:pPr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jc w:val="center"/>
        <w:rPr>
          <w:rFonts w:ascii="方正小标宋简体" w:hAnsi="宋体" w:eastAsia="方正小标宋简体" w:cs="黑体"/>
          <w:bCs/>
          <w:w w:val="85"/>
          <w:sz w:val="72"/>
          <w:szCs w:val="72"/>
        </w:rPr>
      </w:pPr>
      <w:r>
        <w:rPr>
          <w:rFonts w:hint="eastAsia" w:ascii="方正小标宋简体" w:hAnsi="宋体" w:eastAsia="方正小标宋简体" w:cs="黑体"/>
          <w:bCs/>
          <w:w w:val="85"/>
          <w:sz w:val="72"/>
          <w:szCs w:val="72"/>
        </w:rPr>
        <w:t>苏州高博</w:t>
      </w:r>
      <w:bookmarkStart w:id="0" w:name="_GoBack"/>
      <w:bookmarkEnd w:id="0"/>
      <w:r>
        <w:rPr>
          <w:rFonts w:hint="eastAsia" w:ascii="方正小标宋简体" w:hAnsi="宋体" w:eastAsia="方正小标宋简体" w:cs="黑体"/>
          <w:bCs/>
          <w:w w:val="85"/>
          <w:sz w:val="72"/>
          <w:szCs w:val="72"/>
        </w:rPr>
        <w:t>职业学院</w:t>
      </w:r>
    </w:p>
    <w:p>
      <w:pPr>
        <w:jc w:val="center"/>
        <w:rPr>
          <w:rFonts w:hint="eastAsia" w:ascii="方正小标宋简体" w:hAnsi="宋体" w:eastAsia="方正小标宋简体" w:cs="黑体"/>
          <w:bCs/>
          <w:w w:val="85"/>
          <w:sz w:val="72"/>
          <w:szCs w:val="72"/>
          <w:lang w:val="en-US" w:eastAsia="zh-CN"/>
        </w:rPr>
      </w:pPr>
      <w:r>
        <w:rPr>
          <w:rFonts w:hint="eastAsia" w:ascii="方正小标宋简体" w:hAnsi="宋体" w:eastAsia="方正小标宋简体" w:cs="黑体"/>
          <w:bCs/>
          <w:w w:val="85"/>
          <w:sz w:val="72"/>
          <w:szCs w:val="72"/>
          <w:lang w:val="en-US" w:eastAsia="zh-CN"/>
        </w:rPr>
        <w:t>特色</w:t>
      </w:r>
      <w:r>
        <w:rPr>
          <w:rFonts w:hint="eastAsia" w:ascii="方正小标宋简体" w:hAnsi="宋体" w:eastAsia="方正小标宋简体" w:cs="黑体"/>
          <w:bCs/>
          <w:w w:val="85"/>
          <w:sz w:val="72"/>
          <w:szCs w:val="72"/>
        </w:rPr>
        <w:t>专业群</w:t>
      </w:r>
      <w:r>
        <w:rPr>
          <w:rFonts w:hint="eastAsia" w:ascii="方正小标宋简体" w:hAnsi="宋体" w:eastAsia="方正小标宋简体" w:cs="黑体"/>
          <w:bCs/>
          <w:w w:val="85"/>
          <w:sz w:val="72"/>
          <w:szCs w:val="72"/>
          <w:lang w:val="en-US" w:eastAsia="zh-CN"/>
        </w:rPr>
        <w:t>申报表</w:t>
      </w:r>
    </w:p>
    <w:p>
      <w:pPr>
        <w:jc w:val="center"/>
        <w:rPr>
          <w:rFonts w:ascii="黑体" w:hAnsi="宋体" w:eastAsia="黑体" w:cs="黑体"/>
          <w:b/>
          <w:bCs/>
          <w:w w:val="85"/>
          <w:sz w:val="52"/>
          <w:szCs w:val="52"/>
        </w:rPr>
      </w:pP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jc w:val="left"/>
        <w:rPr>
          <w:rFonts w:ascii="宋体" w:hAnsi="宋体" w:eastAsia="宋体" w:cs="Times New Roman"/>
          <w:sz w:val="32"/>
          <w:szCs w:val="32"/>
        </w:rPr>
      </w:pPr>
    </w:p>
    <w:tbl>
      <w:tblPr>
        <w:tblStyle w:val="1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4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vAlign w:val="bottom"/>
          </w:tcPr>
          <w:p>
            <w:pPr>
              <w:spacing w:before="187" w:line="360" w:lineRule="auto"/>
              <w:jc w:val="distribute"/>
              <w:rPr>
                <w:rFonts w:ascii="方正楷体_GBK" w:hAnsi="方正楷体_GBK" w:eastAsia="方正楷体_GBK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二级学院</w:t>
            </w:r>
          </w:p>
        </w:tc>
        <w:tc>
          <w:tcPr>
            <w:tcW w:w="4903" w:type="dxa"/>
            <w:tcBorders>
              <w:bottom w:val="single" w:color="auto" w:sz="4" w:space="0"/>
            </w:tcBorders>
          </w:tcPr>
          <w:p>
            <w:pPr>
              <w:spacing w:before="187" w:line="360" w:lineRule="auto"/>
              <w:jc w:val="left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vAlign w:val="bottom"/>
          </w:tcPr>
          <w:p>
            <w:pPr>
              <w:spacing w:before="187" w:line="360" w:lineRule="auto"/>
              <w:jc w:val="distribute"/>
              <w:rPr>
                <w:rFonts w:ascii="方正楷体_GBK" w:hAnsi="方正楷体_GBK" w:eastAsia="方正楷体_GBK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专业群名称</w:t>
            </w:r>
          </w:p>
        </w:tc>
        <w:tc>
          <w:tcPr>
            <w:tcW w:w="49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87" w:line="360" w:lineRule="auto"/>
              <w:jc w:val="left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vAlign w:val="bottom"/>
          </w:tcPr>
          <w:p>
            <w:pPr>
              <w:spacing w:before="187" w:line="360" w:lineRule="auto"/>
              <w:jc w:val="distribute"/>
              <w:rPr>
                <w:rFonts w:hint="default" w:ascii="方正楷体_GBK" w:hAnsi="方正楷体_GBK" w:eastAsia="方正楷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Times New Roman"/>
                <w:b/>
                <w:bCs/>
                <w:sz w:val="24"/>
                <w:szCs w:val="24"/>
                <w:lang w:val="en-US" w:eastAsia="zh-CN"/>
              </w:rPr>
              <w:t>专业群负责人</w:t>
            </w:r>
          </w:p>
        </w:tc>
        <w:tc>
          <w:tcPr>
            <w:tcW w:w="49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87" w:line="360" w:lineRule="auto"/>
              <w:jc w:val="left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vAlign w:val="bottom"/>
          </w:tcPr>
          <w:p>
            <w:pPr>
              <w:spacing w:before="187" w:line="360" w:lineRule="auto"/>
              <w:jc w:val="distribute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填表日期</w:t>
            </w:r>
          </w:p>
        </w:tc>
        <w:tc>
          <w:tcPr>
            <w:tcW w:w="49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87" w:line="360" w:lineRule="auto"/>
              <w:jc w:val="left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</w:tbl>
    <w:p>
      <w:pPr>
        <w:jc w:val="left"/>
        <w:rPr>
          <w:rFonts w:ascii="宋体" w:hAnsi="宋体" w:eastAsia="宋体" w:cs="Times New Roman"/>
          <w:sz w:val="32"/>
          <w:szCs w:val="32"/>
        </w:rPr>
      </w:pPr>
    </w:p>
    <w:p>
      <w:pPr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jc w:val="center"/>
        <w:rPr>
          <w:rFonts w:ascii="宋体" w:hAnsi="宋体" w:eastAsia="楷体_GB2312" w:cs="楷体_GB2312"/>
          <w:b/>
          <w:bCs/>
          <w:sz w:val="32"/>
          <w:szCs w:val="32"/>
        </w:rPr>
      </w:pPr>
      <w:r>
        <w:rPr>
          <w:rFonts w:hint="eastAsia" w:ascii="宋体" w:hAnsi="宋体" w:eastAsia="楷体_GB2312" w:cs="楷体_GB2312"/>
          <w:b/>
          <w:bCs/>
          <w:sz w:val="32"/>
          <w:szCs w:val="32"/>
        </w:rPr>
        <w:t>教务处 制</w:t>
      </w:r>
    </w:p>
    <w:p>
      <w:pPr>
        <w:jc w:val="center"/>
        <w:rPr>
          <w:rFonts w:ascii="宋体" w:hAnsi="宋体" w:eastAsia="宋体" w:cs="Times New Roman"/>
          <w:sz w:val="36"/>
          <w:szCs w:val="36"/>
        </w:rPr>
      </w:pPr>
      <w:r>
        <w:rPr>
          <w:rFonts w:hint="eastAsia" w:ascii="宋体" w:hAnsi="宋体" w:eastAsia="楷体_GB2312" w:cs="楷体_GB2312"/>
          <w:b/>
          <w:bCs/>
          <w:sz w:val="32"/>
          <w:szCs w:val="32"/>
        </w:rPr>
        <w:t>202</w:t>
      </w:r>
      <w:r>
        <w:rPr>
          <w:rFonts w:hint="eastAsia" w:ascii="宋体" w:hAnsi="宋体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楷体_GB2312" w:cs="楷体_GB2312"/>
          <w:b/>
          <w:bCs/>
          <w:sz w:val="32"/>
          <w:szCs w:val="32"/>
        </w:rPr>
        <w:t>年</w:t>
      </w:r>
      <w:r>
        <w:rPr>
          <w:rFonts w:hint="eastAsia" w:ascii="宋体" w:hAnsi="宋体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楷体_GB2312" w:cs="楷体_GB2312"/>
          <w:b/>
          <w:bCs/>
          <w:sz w:val="32"/>
          <w:szCs w:val="32"/>
        </w:rPr>
        <w:t>月</w:t>
      </w:r>
      <w:r>
        <w:rPr>
          <w:rFonts w:hint="eastAsia" w:ascii="宋体" w:hAnsi="宋体" w:eastAsia="楷体_GB2312" w:cs="楷体_GB2312"/>
          <w:b/>
          <w:bCs/>
          <w:sz w:val="32"/>
          <w:szCs w:val="32"/>
        </w:rPr>
        <w:br w:type="page"/>
      </w:r>
    </w:p>
    <w:p>
      <w:pPr>
        <w:spacing w:line="460" w:lineRule="exac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填写要求</w:t>
      </w:r>
    </w:p>
    <w:p>
      <w:pPr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ind w:left="560" w:hanging="560" w:hangingChars="200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一、</w:t>
      </w:r>
      <w:r>
        <w:rPr>
          <w:rFonts w:hint="eastAsia" w:ascii="宋体" w:hAnsi="宋体" w:eastAsia="宋体" w:cs="Times New Roman"/>
          <w:sz w:val="28"/>
          <w:szCs w:val="28"/>
        </w:rPr>
        <w:t>本表各项内容要实事求是，真实可靠。文字表达要明确、简洁。</w:t>
      </w:r>
      <w:r>
        <w:rPr>
          <w:rFonts w:ascii="宋体" w:hAnsi="宋体" w:eastAsia="宋体" w:cs="Times New Roman"/>
          <w:sz w:val="28"/>
          <w:szCs w:val="28"/>
        </w:rPr>
        <w:t>申报</w:t>
      </w:r>
      <w:r>
        <w:rPr>
          <w:rFonts w:hint="eastAsia" w:ascii="宋体" w:hAnsi="宋体" w:eastAsia="宋体" w:cs="Times New Roman"/>
          <w:sz w:val="28"/>
          <w:szCs w:val="28"/>
        </w:rPr>
        <w:t>单位应</w:t>
      </w:r>
      <w:r>
        <w:rPr>
          <w:rFonts w:ascii="宋体" w:hAnsi="宋体" w:eastAsia="宋体" w:cs="Times New Roman"/>
          <w:sz w:val="28"/>
          <w:szCs w:val="28"/>
        </w:rPr>
        <w:t>对内容真实性负责，封面加盖</w:t>
      </w:r>
      <w:r>
        <w:rPr>
          <w:rFonts w:hint="eastAsia" w:ascii="宋体" w:hAnsi="宋体" w:eastAsia="宋体" w:cs="Times New Roman"/>
          <w:sz w:val="28"/>
          <w:szCs w:val="28"/>
        </w:rPr>
        <w:t>二级学院</w:t>
      </w:r>
      <w:r>
        <w:rPr>
          <w:rFonts w:ascii="宋体" w:hAnsi="宋体" w:eastAsia="宋体" w:cs="Times New Roman"/>
          <w:sz w:val="28"/>
          <w:szCs w:val="28"/>
        </w:rPr>
        <w:t>公章。</w:t>
      </w:r>
    </w:p>
    <w:p>
      <w:pPr>
        <w:spacing w:line="360" w:lineRule="auto"/>
        <w:ind w:left="560" w:hanging="560" w:hangingChars="200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二、</w:t>
      </w:r>
      <w:r>
        <w:rPr>
          <w:rFonts w:hint="eastAsia" w:ascii="宋体" w:hAnsi="宋体" w:eastAsia="宋体" w:cs="Times New Roman"/>
          <w:sz w:val="28"/>
          <w:szCs w:val="28"/>
        </w:rPr>
        <w:t>“专业名称”“专业代码”请按《职业教育《高职》专业目录（2021年）》中已公布的专业或</w:t>
      </w:r>
      <w:r>
        <w:rPr>
          <w:rFonts w:ascii="宋体" w:hAnsi="宋体" w:eastAsia="宋体" w:cs="Times New Roman"/>
          <w:sz w:val="28"/>
          <w:szCs w:val="28"/>
        </w:rPr>
        <w:t>20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Times New Roman"/>
          <w:sz w:val="28"/>
          <w:szCs w:val="28"/>
        </w:rPr>
        <w:t>年后经教育部备案的目录外专业填写，不得为专业类、“专业（专业方向）”或其他形式。</w:t>
      </w:r>
    </w:p>
    <w:p>
      <w:pPr>
        <w:spacing w:line="360" w:lineRule="auto"/>
        <w:ind w:left="560" w:hanging="560" w:hangingChars="200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三、所有申报、建设内容均填入本表，无须另附建设方案。</w:t>
      </w:r>
    </w:p>
    <w:p>
      <w:pPr>
        <w:spacing w:line="360" w:lineRule="auto"/>
        <w:ind w:left="560" w:hanging="560" w:hangingChars="200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四、申请立项表中有关资金的数据口径按自然年度统计。</w:t>
      </w:r>
    </w:p>
    <w:p>
      <w:pPr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微软雅黑" w:hAnsi="微软雅黑" w:eastAsia="微软雅黑" w:cs="Times New Roman"/>
          <w:szCs w:val="21"/>
        </w:rPr>
        <w:br w:type="page"/>
      </w:r>
    </w:p>
    <w:p>
      <w:pPr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一、</w:t>
      </w:r>
      <w:r>
        <w:rPr>
          <w:rFonts w:ascii="宋体" w:hAnsi="宋体" w:eastAsia="宋体" w:cs="Times New Roman"/>
          <w:b/>
          <w:bCs/>
          <w:sz w:val="28"/>
          <w:szCs w:val="28"/>
        </w:rPr>
        <w:t>专业群基本情况</w:t>
      </w:r>
    </w:p>
    <w:tbl>
      <w:tblPr>
        <w:tblStyle w:val="13"/>
        <w:tblW w:w="9237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02"/>
        <w:gridCol w:w="435"/>
        <w:gridCol w:w="705"/>
        <w:gridCol w:w="615"/>
        <w:gridCol w:w="765"/>
        <w:gridCol w:w="1200"/>
        <w:gridCol w:w="480"/>
        <w:gridCol w:w="139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专业群名称</w:t>
            </w:r>
          </w:p>
        </w:tc>
        <w:tc>
          <w:tcPr>
            <w:tcW w:w="29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主要面向产业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面向职业岗位（群）</w:t>
            </w:r>
          </w:p>
        </w:tc>
        <w:tc>
          <w:tcPr>
            <w:tcW w:w="773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专业群包含专业</w:t>
            </w:r>
          </w:p>
        </w:tc>
        <w:tc>
          <w:tcPr>
            <w:tcW w:w="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2"/>
                <w:szCs w:val="24"/>
              </w:rPr>
              <w:t>序号</w:t>
            </w: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2"/>
                <w:szCs w:val="24"/>
              </w:rPr>
              <w:t>专业代码</w:t>
            </w:r>
          </w:p>
        </w:tc>
        <w:tc>
          <w:tcPr>
            <w:tcW w:w="25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2"/>
                <w:szCs w:val="24"/>
              </w:rPr>
              <w:t>专业名称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4"/>
                <w:lang w:val="en-US" w:eastAsia="zh-CN"/>
              </w:rPr>
              <w:t>所属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4"/>
              </w:rPr>
              <w:t>学院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4"/>
                <w:lang w:val="en-US" w:eastAsia="zh-CN"/>
              </w:rPr>
              <w:t>首次招生时间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专业群负责人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1（校内）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姓名</w:t>
            </w:r>
          </w:p>
        </w:tc>
        <w:tc>
          <w:tcPr>
            <w:tcW w:w="15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性别</w:t>
            </w:r>
          </w:p>
        </w:tc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出生年月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学历</w:t>
            </w:r>
            <w:r>
              <w:rPr>
                <w:rFonts w:hint="eastAsia" w:ascii="宋体" w:hAnsi="宋体" w:eastAsia="宋体" w:cs="Times New Roman"/>
                <w:sz w:val="22"/>
                <w:szCs w:val="24"/>
                <w:lang w:val="en-US" w:eastAsia="zh-CN"/>
              </w:rPr>
              <w:t>/学位</w:t>
            </w:r>
          </w:p>
        </w:tc>
        <w:tc>
          <w:tcPr>
            <w:tcW w:w="15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  <w:lang w:val="en-US" w:eastAsia="zh-CN"/>
              </w:rPr>
              <w:t>职称</w:t>
            </w:r>
          </w:p>
        </w:tc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  <w:lang w:val="en-US" w:eastAsia="zh-CN"/>
              </w:rPr>
              <w:t>职务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  <w:lang w:val="en-US" w:eastAsia="zh-CN"/>
              </w:rPr>
              <w:t>高校教龄</w:t>
            </w:r>
          </w:p>
        </w:tc>
        <w:tc>
          <w:tcPr>
            <w:tcW w:w="15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  <w:lang w:val="en-US" w:eastAsia="zh-CN"/>
              </w:rPr>
              <w:t>专业领域</w:t>
            </w:r>
          </w:p>
        </w:tc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  <w:lang w:val="en-US" w:eastAsia="zh-CN"/>
              </w:rPr>
              <w:t>手机号码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3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专业群</w:t>
            </w: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负责</w:t>
            </w:r>
            <w:r>
              <w:rPr>
                <w:rFonts w:ascii="宋体" w:hAnsi="宋体" w:eastAsia="宋体" w:cs="Times New Roman"/>
                <w:sz w:val="22"/>
                <w:szCs w:val="24"/>
              </w:rPr>
              <w:t>人代表性成就</w:t>
            </w:r>
          </w:p>
        </w:tc>
        <w:tc>
          <w:tcPr>
            <w:tcW w:w="69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0" w:lineRule="exact"/>
              <w:jc w:val="left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（200字以内）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23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专业群负责人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2（行业企业）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姓名</w:t>
            </w:r>
          </w:p>
        </w:tc>
        <w:tc>
          <w:tcPr>
            <w:tcW w:w="15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性别</w:t>
            </w:r>
          </w:p>
        </w:tc>
        <w:tc>
          <w:tcPr>
            <w:tcW w:w="168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出生年月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宋体" w:hAnsi="宋体" w:eastAsia="宋体" w:cs="Times New Roman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8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行政职务</w:t>
            </w:r>
          </w:p>
        </w:tc>
        <w:tc>
          <w:tcPr>
            <w:tcW w:w="15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  <w:lang w:val="en-US" w:eastAsia="zh-CN"/>
              </w:rPr>
              <w:t>专业领域</w:t>
            </w:r>
          </w:p>
        </w:tc>
        <w:tc>
          <w:tcPr>
            <w:tcW w:w="168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2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手机</w:t>
            </w:r>
            <w:r>
              <w:rPr>
                <w:rFonts w:hint="eastAsia" w:ascii="宋体" w:hAnsi="宋体" w:eastAsia="宋体" w:cs="Times New Roman"/>
                <w:sz w:val="22"/>
                <w:szCs w:val="24"/>
                <w:lang w:val="en-US" w:eastAsia="zh-CN"/>
              </w:rPr>
              <w:t>号码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3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专业群</w:t>
            </w: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负责</w:t>
            </w:r>
            <w:r>
              <w:rPr>
                <w:rFonts w:ascii="宋体" w:hAnsi="宋体" w:eastAsia="宋体" w:cs="Times New Roman"/>
                <w:sz w:val="22"/>
                <w:szCs w:val="24"/>
              </w:rPr>
              <w:t>人代表性成就</w:t>
            </w:r>
          </w:p>
        </w:tc>
        <w:tc>
          <w:tcPr>
            <w:tcW w:w="69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0" w:lineRule="exact"/>
              <w:jc w:val="left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（200字以内）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23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专业群资源相关性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5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群内至少三个专业共享的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 w:val="22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合作企业数</w:t>
            </w:r>
            <w:r>
              <w:rPr>
                <w:rFonts w:hint="eastAsia" w:ascii="宋体" w:hAnsi="宋体" w:eastAsia="宋体" w:cs="Times New Roman"/>
                <w:sz w:val="22"/>
                <w:szCs w:val="24"/>
                <w:lang w:val="en-US" w:eastAsia="zh-CN"/>
              </w:rPr>
              <w:t>个数及名称</w:t>
            </w:r>
          </w:p>
        </w:tc>
        <w:tc>
          <w:tcPr>
            <w:tcW w:w="55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default" w:ascii="宋体" w:hAnsi="宋体" w:eastAsia="宋体" w:cs="Times New Roman"/>
                <w:sz w:val="22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2"/>
                <w:szCs w:val="24"/>
                <w:u w:val="none"/>
                <w:lang w:val="en-US" w:eastAsia="zh-CN"/>
              </w:rPr>
              <w:t>个，企业名称：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5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群内至少三个专业共享的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专业课程数（门）</w:t>
            </w:r>
          </w:p>
        </w:tc>
        <w:tc>
          <w:tcPr>
            <w:tcW w:w="55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2"/>
                <w:szCs w:val="24"/>
                <w:u w:val="none"/>
                <w:lang w:val="en-US" w:eastAsia="zh-CN"/>
              </w:rPr>
              <w:t>门，课程名称：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5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群内至少三个专业共享的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校内实训基地数（个）</w:t>
            </w:r>
          </w:p>
        </w:tc>
        <w:tc>
          <w:tcPr>
            <w:tcW w:w="55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2"/>
                <w:szCs w:val="24"/>
                <w:u w:val="none"/>
                <w:lang w:val="en-US" w:eastAsia="zh-CN"/>
              </w:rPr>
              <w:t>个，基地名称：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5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群内至少三个专业共享的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校外实习实训基地数（个）</w:t>
            </w:r>
          </w:p>
        </w:tc>
        <w:tc>
          <w:tcPr>
            <w:tcW w:w="55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2"/>
                <w:szCs w:val="24"/>
                <w:u w:val="none"/>
                <w:lang w:val="en-US" w:eastAsia="zh-CN"/>
              </w:rPr>
              <w:t>个，基地名称：</w:t>
            </w:r>
          </w:p>
        </w:tc>
      </w:tr>
    </w:tbl>
    <w:p>
      <w:pPr>
        <w:spacing w:line="60" w:lineRule="exact"/>
        <w:jc w:val="left"/>
        <w:rPr>
          <w:rFonts w:ascii="宋体" w:hAnsi="宋体" w:eastAsia="宋体" w:cs="Times New Roman"/>
          <w:sz w:val="24"/>
          <w:szCs w:val="24"/>
        </w:rPr>
      </w:pPr>
    </w:p>
    <w:tbl>
      <w:tblPr>
        <w:tblStyle w:val="13"/>
        <w:tblW w:w="9222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7"/>
        <w:gridCol w:w="680"/>
        <w:gridCol w:w="4005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2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专业群基本状态数据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全日制高职在校生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总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数（人）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其中：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2023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级在校生数（人）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其中：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2022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级在校生数（人）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其中：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2021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级在校生数（人）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级招生计划数（人）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级新生报到数（人）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届毕业生数（人）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届毕业生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年终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就业率（%）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校内专任教师数（人）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专任教师双师素质比例（%）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兼职教师总数（人）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校内实训基地数（个）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校外实习实训基地数（个）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专业群合作企业总数（个）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合作企业共同开发课程总数（门）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专业群为企业培训员工总数（人天）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ascii="微软雅黑" w:hAnsi="微软雅黑" w:eastAsia="微软雅黑" w:cs="Times New Roman"/>
          <w:szCs w:val="21"/>
        </w:rPr>
        <w:br w:type="page"/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二、</w:t>
      </w:r>
      <w:r>
        <w:rPr>
          <w:rFonts w:ascii="宋体" w:hAnsi="宋体" w:eastAsia="宋体" w:cs="Times New Roman"/>
          <w:b/>
          <w:bCs/>
          <w:sz w:val="28"/>
          <w:szCs w:val="28"/>
        </w:rPr>
        <w:t>专业群内专业基本情况</w:t>
      </w:r>
    </w:p>
    <w:tbl>
      <w:tblPr>
        <w:tblStyle w:val="13"/>
        <w:tblW w:w="9015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800"/>
        <w:gridCol w:w="810"/>
        <w:gridCol w:w="1790"/>
        <w:gridCol w:w="1725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1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outlineLvl w:val="2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 xml:space="preserve">2-1 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  <w:u w:val="single"/>
              </w:rPr>
              <w:t>XXX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专业基本情况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(每专业填写一张，核心专业填前)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专业代码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2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二级学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院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专业负责人</w:t>
            </w:r>
          </w:p>
        </w:tc>
        <w:tc>
          <w:tcPr>
            <w:tcW w:w="2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全日制高职在校生数（人）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级在校生数（人）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级在校生数（人）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级在校生数（人）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新生录取数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新生报到数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级新生报到比例（%）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届毕业生数（人）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届毕业生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年终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就业率（%）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届毕业生对口就业率（%）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1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XXX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2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二级学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专业负责人</w:t>
            </w:r>
          </w:p>
        </w:tc>
        <w:tc>
          <w:tcPr>
            <w:tcW w:w="2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全日制高职在校生数（人）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级在校生数（人）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级在校生数（人）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级在校生数（人）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新生录取数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新生报到数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级新生报到比例（%）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届毕业生数（人）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届毕业生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年终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就业率（%）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届毕业生对口就业率（%）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1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XXX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2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二级学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专业负责人</w:t>
            </w:r>
          </w:p>
        </w:tc>
        <w:tc>
          <w:tcPr>
            <w:tcW w:w="2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全日制高职在校生数（人）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级在校生数（人）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级在校生数（人）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级在校生数（人）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新生录取数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新生报到数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级新生报到比例（%）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届毕业生数（人）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届毕业生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年终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就业率（%）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届毕业生对口就业率（%）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br w:type="page"/>
      </w:r>
    </w:p>
    <w:p>
      <w:pPr>
        <w:jc w:val="left"/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三、专业群项目团队情况</w:t>
      </w:r>
    </w:p>
    <w:tbl>
      <w:tblPr>
        <w:tblStyle w:val="1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1330"/>
        <w:gridCol w:w="1355"/>
        <w:gridCol w:w="1197"/>
        <w:gridCol w:w="169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outlineLvl w:val="2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outlineLvl w:val="2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outlineLvl w:val="2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二级学院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outlineLvl w:val="2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outlineLvl w:val="2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outlineLvl w:val="2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outlineLvl w:val="2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本项目任务分配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default" w:ascii="宋体" w:hAnsi="宋体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说明：项目团队总人数原则上不超过15人。</w:t>
      </w:r>
    </w:p>
    <w:p>
      <w:pPr>
        <w:jc w:val="left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、</w:t>
      </w:r>
      <w:r>
        <w:rPr>
          <w:rFonts w:ascii="宋体" w:hAnsi="宋体" w:eastAsia="宋体" w:cs="Times New Roman"/>
          <w:b/>
          <w:bCs/>
          <w:sz w:val="28"/>
          <w:szCs w:val="28"/>
        </w:rPr>
        <w:t>专业群建设方案综述</w:t>
      </w:r>
    </w:p>
    <w:p>
      <w:pPr>
        <w:jc w:val="left"/>
        <w:outlineLvl w:val="2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ascii="宋体" w:hAnsi="宋体" w:eastAsia="宋体" w:cs="Times New Roman"/>
          <w:b/>
          <w:bCs/>
          <w:sz w:val="24"/>
          <w:szCs w:val="24"/>
        </w:rPr>
        <w:t>-1 建设基础</w:t>
      </w:r>
    </w:p>
    <w:tbl>
      <w:tblPr>
        <w:tblStyle w:val="13"/>
        <w:tblW w:w="9030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（专业群优势特色、面临的机遇和挑战，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00字以内。）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jc w:val="left"/>
        <w:outlineLvl w:val="2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jc w:val="left"/>
        <w:outlineLvl w:val="2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ascii="宋体" w:hAnsi="宋体" w:eastAsia="宋体" w:cs="Times New Roman"/>
          <w:b/>
          <w:bCs/>
          <w:sz w:val="24"/>
          <w:szCs w:val="24"/>
        </w:rPr>
        <w:t>-2 组群逻辑</w:t>
      </w:r>
    </w:p>
    <w:tbl>
      <w:tblPr>
        <w:tblStyle w:val="13"/>
        <w:tblW w:w="9030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（专业群与产业（链）的对应性、专业群人才培养定位、群内专业的逻辑性等，800字以内。）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jc w:val="left"/>
        <w:outlineLvl w:val="2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jc w:val="left"/>
        <w:outlineLvl w:val="2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ascii="宋体" w:hAnsi="宋体" w:eastAsia="宋体" w:cs="Times New Roman"/>
          <w:b/>
          <w:bCs/>
          <w:sz w:val="24"/>
          <w:szCs w:val="24"/>
        </w:rPr>
        <w:t>-3 建设目标</w:t>
      </w:r>
    </w:p>
    <w:tbl>
      <w:tblPr>
        <w:tblStyle w:val="13"/>
        <w:tblW w:w="9030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（专业群建设总体目标，500字以内。）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jc w:val="left"/>
        <w:outlineLvl w:val="2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jc w:val="left"/>
        <w:outlineLvl w:val="2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ascii="宋体" w:hAnsi="宋体" w:eastAsia="宋体" w:cs="Times New Roman"/>
          <w:b/>
          <w:bCs/>
          <w:sz w:val="24"/>
          <w:szCs w:val="24"/>
        </w:rPr>
        <w:t>-4 建设内容与实施举措</w:t>
      </w:r>
    </w:p>
    <w:tbl>
      <w:tblPr>
        <w:tblStyle w:val="13"/>
        <w:tblW w:w="9030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（专业群人才培养模式创新、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课程体系与教学资源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教材建设与教法改革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、教师教学创新团队、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产教融合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含实践条件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平台建设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服务发展能力提升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管理体制和运行机制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等。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无字数限制，可加页，可图文结合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jc w:val="left"/>
        <w:outlineLvl w:val="2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jc w:val="left"/>
        <w:outlineLvl w:val="2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ascii="宋体" w:hAnsi="宋体" w:eastAsia="宋体" w:cs="Times New Roman"/>
          <w:b/>
          <w:bCs/>
          <w:sz w:val="24"/>
          <w:szCs w:val="24"/>
        </w:rPr>
        <w:t>-5 预期成效</w:t>
      </w:r>
    </w:p>
    <w:tbl>
      <w:tblPr>
        <w:tblStyle w:val="13"/>
        <w:tblW w:w="9030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（项目建设预期成效及标志性成果，500字以内。）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jc w:val="left"/>
        <w:outlineLvl w:val="2"/>
        <w:rPr>
          <w:rFonts w:ascii="宋体" w:hAnsi="宋体" w:eastAsia="宋体" w:cs="Times New Roman"/>
          <w:sz w:val="24"/>
          <w:szCs w:val="24"/>
        </w:rPr>
        <w:sectPr>
          <w:footerReference r:id="rId3" w:type="default"/>
          <w:pgSz w:w="11906" w:h="16838"/>
          <w:pgMar w:top="2098" w:right="1531" w:bottom="1701" w:left="1531" w:header="851" w:footer="1134" w:gutter="0"/>
          <w:cols w:space="425" w:num="1"/>
          <w:docGrid w:type="lines" w:linePitch="312" w:charSpace="0"/>
        </w:sectPr>
      </w:pPr>
    </w:p>
    <w:p>
      <w:pPr>
        <w:jc w:val="left"/>
        <w:outlineLvl w:val="2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ascii="宋体" w:hAnsi="宋体" w:eastAsia="宋体" w:cs="Times New Roman"/>
          <w:b/>
          <w:bCs/>
          <w:sz w:val="24"/>
          <w:szCs w:val="24"/>
        </w:rPr>
        <w:t>-6 建设进度</w:t>
      </w:r>
    </w:p>
    <w:tbl>
      <w:tblPr>
        <w:tblStyle w:val="13"/>
        <w:tblW w:w="49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29"/>
        <w:gridCol w:w="2691"/>
        <w:gridCol w:w="2826"/>
        <w:gridCol w:w="2725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</w:trPr>
        <w:tc>
          <w:tcPr>
            <w:tcW w:w="36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78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建设任务</w:t>
            </w:r>
          </w:p>
        </w:tc>
        <w:tc>
          <w:tcPr>
            <w:tcW w:w="285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</w:trPr>
        <w:tc>
          <w:tcPr>
            <w:tcW w:w="36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965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人才培养模式创新</w:t>
            </w: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1.（每条50字以内）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（每条100字以内）</w:t>
            </w:r>
          </w:p>
        </w:tc>
        <w:tc>
          <w:tcPr>
            <w:tcW w:w="965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2.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...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课程体系与教学资源</w:t>
            </w: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1.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2.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...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8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教材建设与教法改革</w:t>
            </w: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1.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2.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...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8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教师教学创新团队建设</w:t>
            </w: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1.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2.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...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8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产教融合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含实践条件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平台建设</w:t>
            </w: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1.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2.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...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8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服务发展能力提升</w:t>
            </w: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1.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2.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...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8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管理体制和运行机制</w:t>
            </w: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1.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2.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...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...</w:t>
            </w:r>
          </w:p>
        </w:tc>
        <w:tc>
          <w:tcPr>
            <w:tcW w:w="8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......</w:t>
            </w: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1.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2.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...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jc w:val="left"/>
        <w:rPr>
          <w:rFonts w:ascii="微软雅黑" w:hAnsi="微软雅黑" w:eastAsia="微软雅黑" w:cs="Times New Roman"/>
          <w:szCs w:val="21"/>
        </w:rPr>
        <w:sectPr>
          <w:type w:val="continuous"/>
          <w:pgSz w:w="16840" w:h="11900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、</w:t>
      </w:r>
      <w:r>
        <w:rPr>
          <w:rFonts w:ascii="宋体" w:hAnsi="宋体" w:eastAsia="宋体" w:cs="Times New Roman"/>
          <w:b/>
          <w:bCs/>
          <w:sz w:val="28"/>
          <w:szCs w:val="28"/>
        </w:rPr>
        <w:t>专业群经费预算</w:t>
      </w:r>
    </w:p>
    <w:tbl>
      <w:tblPr>
        <w:tblStyle w:val="13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240"/>
        <w:gridCol w:w="126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line="4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</w:t>
            </w:r>
          </w:p>
          <w:p>
            <w:pPr>
              <w:spacing w:line="4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号</w:t>
            </w:r>
          </w:p>
        </w:tc>
        <w:tc>
          <w:tcPr>
            <w:tcW w:w="32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建设内容</w:t>
            </w:r>
          </w:p>
        </w:tc>
        <w:tc>
          <w:tcPr>
            <w:tcW w:w="1260" w:type="dxa"/>
          </w:tcPr>
          <w:p>
            <w:pPr>
              <w:spacing w:line="4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金额</w:t>
            </w:r>
          </w:p>
          <w:p>
            <w:pPr>
              <w:spacing w:line="4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(元)</w:t>
            </w:r>
          </w:p>
        </w:tc>
        <w:tc>
          <w:tcPr>
            <w:tcW w:w="342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建设经费来源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人才培养模式创新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课程体系与教学资源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教材建设与教法改革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教师教学创新团队建设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产教融合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含实践条件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平台建设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服务发展能力提升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管理体制和运行机制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/>
                <w:b/>
              </w:rPr>
              <w:t>合 计</w:t>
            </w:r>
          </w:p>
        </w:tc>
        <w:tc>
          <w:tcPr>
            <w:tcW w:w="1260" w:type="dxa"/>
            <w:vAlign w:val="center"/>
          </w:tcPr>
          <w:p>
            <w:pPr>
              <w:spacing w:line="800" w:lineRule="exact"/>
              <w:jc w:val="center"/>
              <w:rPr>
                <w:rFonts w:eastAsia="仿宋_GB231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800" w:lineRule="exact"/>
              <w:jc w:val="center"/>
              <w:rPr>
                <w:rFonts w:eastAsia="仿宋_GB231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p/>
    <w:p/>
    <w:p/>
    <w:p>
      <w:pPr>
        <w:outlineLvl w:val="0"/>
        <w:rPr>
          <w:rFonts w:ascii="仿宋_GB2312" w:eastAsia="仿宋_GB2312"/>
        </w:rPr>
      </w:pPr>
      <w:r>
        <w:rPr>
          <w:rFonts w:hint="eastAsia" w:ascii="Arial" w:hAnsi="Arial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Arial" w:hAnsi="Arial" w:cs="宋体"/>
          <w:b/>
          <w:bCs/>
          <w:sz w:val="28"/>
          <w:szCs w:val="28"/>
        </w:rPr>
        <w:t>、二级学院审核、推荐意见</w:t>
      </w:r>
    </w:p>
    <w:tbl>
      <w:tblPr>
        <w:tblStyle w:val="1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9" w:hRule="atLeast"/>
          <w:jc w:val="center"/>
        </w:trPr>
        <w:tc>
          <w:tcPr>
            <w:tcW w:w="9108" w:type="dxa"/>
            <w:vAlign w:val="bottom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ind w:firstLine="2160" w:firstLineChars="900"/>
              <w:jc w:val="center"/>
              <w:rPr>
                <w:rFonts w:ascii="Arial" w:hAnsi="Arial" w:eastAsia="仿宋_GB2312"/>
                <w:sz w:val="24"/>
                <w:szCs w:val="24"/>
              </w:rPr>
            </w:pPr>
          </w:p>
          <w:p>
            <w:pPr>
              <w:ind w:firstLine="2160" w:firstLineChars="900"/>
              <w:jc w:val="center"/>
              <w:rPr>
                <w:rFonts w:ascii="Arial" w:hAnsi="Arial" w:eastAsia="仿宋_GB2312"/>
                <w:sz w:val="24"/>
                <w:szCs w:val="24"/>
              </w:rPr>
            </w:pPr>
          </w:p>
          <w:p>
            <w:pPr>
              <w:ind w:firstLine="2160" w:firstLineChars="9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学院领导签字：</w:t>
            </w:r>
          </w:p>
          <w:p>
            <w:pPr>
              <w:ind w:firstLine="4800" w:firstLineChars="20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Arial" w:hAnsi="Arial" w:eastAsia="仿宋_GB2312" w:cs="仿宋_GB2312"/>
                <w:sz w:val="24"/>
                <w:szCs w:val="24"/>
              </w:rPr>
              <w:t>（学院盖章）</w:t>
            </w:r>
          </w:p>
          <w:p>
            <w:pPr>
              <w:jc w:val="right"/>
              <w:rPr>
                <w:rFonts w:ascii="Arial" w:hAnsi="Arial" w:eastAsia="仿宋_GB2312"/>
                <w:sz w:val="24"/>
                <w:szCs w:val="24"/>
              </w:rPr>
            </w:pPr>
            <w:r>
              <w:rPr>
                <w:rFonts w:hint="eastAsia" w:ascii="Arial" w:hAnsi="Arial" w:eastAsia="仿宋_GB2312" w:cs="仿宋_GB2312"/>
                <w:sz w:val="24"/>
                <w:szCs w:val="24"/>
              </w:rPr>
              <w:t>年</w:t>
            </w:r>
            <w:r>
              <w:rPr>
                <w:rFonts w:ascii="Arial" w:hAnsi="Arial" w:eastAsia="仿宋_GB2312" w:cs="Arial"/>
                <w:sz w:val="24"/>
                <w:szCs w:val="24"/>
              </w:rPr>
              <w:t xml:space="preserve">   </w:t>
            </w:r>
            <w:r>
              <w:rPr>
                <w:rFonts w:hint="eastAsia" w:ascii="Arial" w:hAnsi="Arial" w:eastAsia="仿宋_GB2312" w:cs="仿宋_GB2312"/>
                <w:sz w:val="24"/>
                <w:szCs w:val="24"/>
              </w:rPr>
              <w:t>月</w:t>
            </w:r>
            <w:r>
              <w:rPr>
                <w:rFonts w:ascii="Arial" w:hAnsi="Arial" w:eastAsia="仿宋_GB2312" w:cs="Arial"/>
                <w:sz w:val="24"/>
                <w:szCs w:val="24"/>
              </w:rPr>
              <w:t xml:space="preserve">   </w:t>
            </w:r>
            <w:r>
              <w:rPr>
                <w:rFonts w:hint="eastAsia" w:ascii="Arial" w:hAnsi="Arial" w:eastAsia="仿宋_GB2312" w:cs="仿宋_GB2312"/>
                <w:sz w:val="24"/>
                <w:szCs w:val="24"/>
              </w:rPr>
              <w:t>日</w:t>
            </w:r>
          </w:p>
          <w:p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>
      <w:pPr>
        <w:outlineLvl w:val="0"/>
        <w:rPr>
          <w:rFonts w:ascii="仿宋_GB2312" w:eastAsia="仿宋_GB2312"/>
        </w:rPr>
      </w:pPr>
      <w:r>
        <w:rPr>
          <w:rFonts w:hint="eastAsia" w:ascii="Arial" w:hAnsi="Arial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Arial" w:hAnsi="Arial" w:cs="宋体"/>
          <w:b/>
          <w:bCs/>
          <w:sz w:val="28"/>
          <w:szCs w:val="28"/>
        </w:rPr>
        <w:t>、学校评审意见</w:t>
      </w:r>
    </w:p>
    <w:tbl>
      <w:tblPr>
        <w:tblStyle w:val="1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  <w:jc w:val="center"/>
        </w:trPr>
        <w:tc>
          <w:tcPr>
            <w:tcW w:w="9108" w:type="dxa"/>
            <w:vAlign w:val="bottom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ind w:firstLine="2160" w:firstLineChars="900"/>
              <w:jc w:val="center"/>
              <w:rPr>
                <w:rFonts w:ascii="Arial" w:hAnsi="Arial" w:eastAsia="仿宋_GB2312"/>
                <w:sz w:val="24"/>
                <w:szCs w:val="24"/>
              </w:rPr>
            </w:pPr>
          </w:p>
          <w:p>
            <w:pPr>
              <w:ind w:firstLine="2160" w:firstLineChars="9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领导签字：</w:t>
            </w:r>
          </w:p>
          <w:p>
            <w:pPr>
              <w:jc w:val="right"/>
              <w:rPr>
                <w:rFonts w:ascii="Arial" w:hAnsi="Arial" w:eastAsia="仿宋_GB2312"/>
                <w:sz w:val="24"/>
                <w:szCs w:val="24"/>
              </w:rPr>
            </w:pPr>
            <w:r>
              <w:rPr>
                <w:rFonts w:hint="eastAsia" w:ascii="Arial" w:hAnsi="Arial" w:eastAsia="仿宋_GB2312" w:cs="仿宋_GB2312"/>
                <w:sz w:val="24"/>
                <w:szCs w:val="24"/>
              </w:rPr>
              <w:t>年</w:t>
            </w:r>
            <w:r>
              <w:rPr>
                <w:rFonts w:ascii="Arial" w:hAnsi="Arial" w:eastAsia="仿宋_GB2312" w:cs="Arial"/>
                <w:sz w:val="24"/>
                <w:szCs w:val="24"/>
              </w:rPr>
              <w:t xml:space="preserve">   </w:t>
            </w:r>
            <w:r>
              <w:rPr>
                <w:rFonts w:hint="eastAsia" w:ascii="Arial" w:hAnsi="Arial" w:eastAsia="仿宋_GB2312" w:cs="仿宋_GB2312"/>
                <w:sz w:val="24"/>
                <w:szCs w:val="24"/>
              </w:rPr>
              <w:t>月</w:t>
            </w:r>
            <w:r>
              <w:rPr>
                <w:rFonts w:ascii="Arial" w:hAnsi="Arial" w:eastAsia="仿宋_GB2312" w:cs="Arial"/>
                <w:sz w:val="24"/>
                <w:szCs w:val="24"/>
              </w:rPr>
              <w:t xml:space="preserve">   </w:t>
            </w:r>
            <w:r>
              <w:rPr>
                <w:rFonts w:hint="eastAsia" w:ascii="Arial" w:hAnsi="Arial" w:eastAsia="仿宋_GB2312" w:cs="仿宋_GB2312"/>
                <w:sz w:val="24"/>
                <w:szCs w:val="24"/>
              </w:rPr>
              <w:t>日</w:t>
            </w:r>
          </w:p>
          <w:p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51B8B83-916B-4192-A820-8B8F76DA77B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EDA6010-F96A-4C54-A297-3ED1E7ED60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852528F9-4482-4B99-8B2D-60D3FCA5BF1A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8E80238C-E8F2-4F2A-A6B5-1A9C86DD340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EA4D08D-7777-45F2-BFD5-109F2BB9A1C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33FE479-635F-42E3-91F3-B9A639F670E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6A077916-097F-4C95-9F87-4E529DA421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7B67CEFB-A69C-4F10-873E-250DC3C9E019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NjBjNTAzMDRmMDI2YjhmZDYyMWIwZjNiYzBlM2MifQ=="/>
  </w:docVars>
  <w:rsids>
    <w:rsidRoot w:val="00034220"/>
    <w:rsid w:val="000241BF"/>
    <w:rsid w:val="00034220"/>
    <w:rsid w:val="0010364E"/>
    <w:rsid w:val="00106181"/>
    <w:rsid w:val="00222945"/>
    <w:rsid w:val="003A0841"/>
    <w:rsid w:val="00421BD3"/>
    <w:rsid w:val="004C132E"/>
    <w:rsid w:val="00560448"/>
    <w:rsid w:val="005B18DB"/>
    <w:rsid w:val="005B5712"/>
    <w:rsid w:val="00604C84"/>
    <w:rsid w:val="006C43EB"/>
    <w:rsid w:val="006E4C21"/>
    <w:rsid w:val="006F1C42"/>
    <w:rsid w:val="009975D2"/>
    <w:rsid w:val="00A7190C"/>
    <w:rsid w:val="00C43983"/>
    <w:rsid w:val="00CF2CB7"/>
    <w:rsid w:val="00D624A2"/>
    <w:rsid w:val="00EF035B"/>
    <w:rsid w:val="00F703A9"/>
    <w:rsid w:val="068369BB"/>
    <w:rsid w:val="37833C10"/>
    <w:rsid w:val="398E0557"/>
    <w:rsid w:val="3BD23C3D"/>
    <w:rsid w:val="45244B16"/>
    <w:rsid w:val="46AB6847"/>
    <w:rsid w:val="6BD8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1"/>
    <w:autoRedefine/>
    <w:unhideWhenUsed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4">
    <w:name w:val="Body Text Indent"/>
    <w:basedOn w:val="1"/>
    <w:link w:val="37"/>
    <w:autoRedefine/>
    <w:qFormat/>
    <w:uiPriority w:val="99"/>
    <w:pPr>
      <w:spacing w:before="100" w:beforeAutospacing="1" w:after="100" w:afterAutospacing="1" w:line="440" w:lineRule="exact"/>
      <w:ind w:firstLine="720" w:firstLineChars="300"/>
      <w:jc w:val="left"/>
    </w:pPr>
    <w:rPr>
      <w:rFonts w:ascii="Calibri" w:hAnsi="Calibri" w:eastAsia="宋体" w:cs="Times New Roman"/>
      <w:sz w:val="24"/>
      <w:szCs w:val="24"/>
    </w:rPr>
  </w:style>
  <w:style w:type="paragraph" w:styleId="5">
    <w:name w:val="Plain Text"/>
    <w:basedOn w:val="1"/>
    <w:link w:val="30"/>
    <w:autoRedefine/>
    <w:qFormat/>
    <w:uiPriority w:val="0"/>
    <w:pPr>
      <w:widowControl/>
      <w:jc w:val="left"/>
    </w:pPr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6"/>
    <w:autoRedefine/>
    <w:qFormat/>
    <w:uiPriority w:val="0"/>
    <w:pPr>
      <w:ind w:left="100" w:leftChars="2500"/>
    </w:pPr>
    <w:rPr>
      <w:szCs w:val="24"/>
    </w:rPr>
  </w:style>
  <w:style w:type="paragraph" w:styleId="7">
    <w:name w:val="Balloon Text"/>
    <w:basedOn w:val="1"/>
    <w:link w:val="27"/>
    <w:autoRedefine/>
    <w:qFormat/>
    <w:uiPriority w:val="0"/>
    <w:rPr>
      <w:rFonts w:ascii="Calibri" w:hAnsi="Calibri"/>
      <w:sz w:val="18"/>
      <w:szCs w:val="18"/>
    </w:rPr>
  </w:style>
  <w:style w:type="paragraph" w:styleId="8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25"/>
    <w:autoRedefine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3"/>
    <w:next w:val="3"/>
    <w:link w:val="24"/>
    <w:autoRedefine/>
    <w:qFormat/>
    <w:uiPriority w:val="0"/>
    <w:rPr>
      <w:rFonts w:eastAsiaTheme="minorEastAsia" w:cstheme="minorBidi"/>
      <w:b/>
      <w:bCs/>
      <w:szCs w:val="22"/>
    </w:rPr>
  </w:style>
  <w:style w:type="table" w:styleId="14">
    <w:name w:val="Table Grid"/>
    <w:basedOn w:val="13"/>
    <w:autoRedefine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autoRedefine/>
    <w:qFormat/>
    <w:uiPriority w:val="0"/>
  </w:style>
  <w:style w:type="character" w:styleId="17">
    <w:name w:val="Hyperlink"/>
    <w:autoRedefine/>
    <w:unhideWhenUsed/>
    <w:qFormat/>
    <w:uiPriority w:val="99"/>
    <w:rPr>
      <w:color w:val="0000FF"/>
      <w:u w:val="single"/>
    </w:rPr>
  </w:style>
  <w:style w:type="character" w:styleId="18">
    <w:name w:val="footnote reference"/>
    <w:autoRedefine/>
    <w:qFormat/>
    <w:uiPriority w:val="0"/>
    <w:rPr>
      <w:rFonts w:cs="Times New Roman"/>
      <w:vertAlign w:val="superscript"/>
    </w:rPr>
  </w:style>
  <w:style w:type="character" w:customStyle="1" w:styleId="19">
    <w:name w:val="页眉 字符"/>
    <w:basedOn w:val="15"/>
    <w:link w:val="9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8"/>
    <w:autoRedefine/>
    <w:qFormat/>
    <w:uiPriority w:val="99"/>
    <w:rPr>
      <w:sz w:val="18"/>
      <w:szCs w:val="18"/>
    </w:rPr>
  </w:style>
  <w:style w:type="character" w:customStyle="1" w:styleId="21">
    <w:name w:val="标题 1 Char"/>
    <w:basedOn w:val="15"/>
    <w:autoRedefine/>
    <w:qFormat/>
    <w:uiPriority w:val="9"/>
    <w:rPr>
      <w:b/>
      <w:bCs/>
      <w:kern w:val="44"/>
      <w:sz w:val="44"/>
      <w:szCs w:val="44"/>
    </w:rPr>
  </w:style>
  <w:style w:type="character" w:customStyle="1" w:styleId="22">
    <w:name w:val="页眉 Char1"/>
    <w:autoRedefine/>
    <w:qFormat/>
    <w:locked/>
    <w:uiPriority w:val="0"/>
    <w:rPr>
      <w:kern w:val="2"/>
      <w:sz w:val="18"/>
      <w:szCs w:val="18"/>
    </w:rPr>
  </w:style>
  <w:style w:type="character" w:customStyle="1" w:styleId="23">
    <w:name w:val="标题 1 字符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4">
    <w:name w:val="批注主题 字符"/>
    <w:link w:val="12"/>
    <w:autoRedefine/>
    <w:qFormat/>
    <w:uiPriority w:val="0"/>
    <w:rPr>
      <w:rFonts w:ascii="Calibri" w:hAnsi="Calibri"/>
      <w:b/>
      <w:bCs/>
    </w:rPr>
  </w:style>
  <w:style w:type="character" w:customStyle="1" w:styleId="25">
    <w:name w:val="脚注文本 字符"/>
    <w:link w:val="10"/>
    <w:autoRedefine/>
    <w:qFormat/>
    <w:uiPriority w:val="0"/>
    <w:rPr>
      <w:rFonts w:ascii="Calibri" w:hAnsi="Calibri"/>
      <w:sz w:val="18"/>
      <w:szCs w:val="18"/>
    </w:rPr>
  </w:style>
  <w:style w:type="character" w:customStyle="1" w:styleId="26">
    <w:name w:val="日期 字符"/>
    <w:link w:val="6"/>
    <w:autoRedefine/>
    <w:qFormat/>
    <w:uiPriority w:val="0"/>
    <w:rPr>
      <w:szCs w:val="24"/>
    </w:rPr>
  </w:style>
  <w:style w:type="character" w:customStyle="1" w:styleId="27">
    <w:name w:val="批注框文本 字符"/>
    <w:link w:val="7"/>
    <w:autoRedefine/>
    <w:qFormat/>
    <w:uiPriority w:val="0"/>
    <w:rPr>
      <w:rFonts w:ascii="Calibri" w:hAnsi="Calibri"/>
      <w:sz w:val="18"/>
      <w:szCs w:val="18"/>
    </w:rPr>
  </w:style>
  <w:style w:type="character" w:customStyle="1" w:styleId="28">
    <w:name w:val="批注文字 字符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9">
    <w:name w:val="页脚 Char1"/>
    <w:autoRedefine/>
    <w:qFormat/>
    <w:locked/>
    <w:uiPriority w:val="99"/>
    <w:rPr>
      <w:kern w:val="2"/>
      <w:sz w:val="18"/>
      <w:szCs w:val="18"/>
    </w:rPr>
  </w:style>
  <w:style w:type="character" w:customStyle="1" w:styleId="30">
    <w:name w:val="纯文本 字符"/>
    <w:link w:val="5"/>
    <w:autoRedefine/>
    <w:qFormat/>
    <w:uiPriority w:val="0"/>
    <w:rPr>
      <w:rFonts w:ascii="宋体" w:hAnsi="Courier New" w:cs="Courier New"/>
      <w:szCs w:val="21"/>
    </w:rPr>
  </w:style>
  <w:style w:type="character" w:customStyle="1" w:styleId="31">
    <w:name w:val="批注文字 字符1"/>
    <w:basedOn w:val="15"/>
    <w:link w:val="3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32">
    <w:name w:val="批注主题 Char"/>
    <w:basedOn w:val="31"/>
    <w:autoRedefine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33">
    <w:name w:val="批注框文本 Char"/>
    <w:basedOn w:val="15"/>
    <w:autoRedefine/>
    <w:qFormat/>
    <w:uiPriority w:val="99"/>
    <w:rPr>
      <w:sz w:val="18"/>
      <w:szCs w:val="18"/>
    </w:rPr>
  </w:style>
  <w:style w:type="character" w:customStyle="1" w:styleId="34">
    <w:name w:val="脚注文本 Char"/>
    <w:basedOn w:val="15"/>
    <w:autoRedefine/>
    <w:qFormat/>
    <w:uiPriority w:val="99"/>
    <w:rPr>
      <w:sz w:val="18"/>
      <w:szCs w:val="18"/>
    </w:rPr>
  </w:style>
  <w:style w:type="character" w:customStyle="1" w:styleId="35">
    <w:name w:val="日期 Char"/>
    <w:basedOn w:val="15"/>
    <w:autoRedefine/>
    <w:qFormat/>
    <w:uiPriority w:val="99"/>
  </w:style>
  <w:style w:type="character" w:customStyle="1" w:styleId="36">
    <w:name w:val="纯文本 Char"/>
    <w:basedOn w:val="15"/>
    <w:autoRedefine/>
    <w:qFormat/>
    <w:uiPriority w:val="99"/>
    <w:rPr>
      <w:rFonts w:ascii="宋体" w:hAnsi="Courier New" w:eastAsia="宋体" w:cs="Courier New"/>
      <w:szCs w:val="21"/>
    </w:rPr>
  </w:style>
  <w:style w:type="character" w:customStyle="1" w:styleId="37">
    <w:name w:val="正文文本缩进 字符"/>
    <w:basedOn w:val="15"/>
    <w:link w:val="4"/>
    <w:autoRedefine/>
    <w:qFormat/>
    <w:uiPriority w:val="99"/>
    <w:rPr>
      <w:rFonts w:ascii="Calibri" w:hAnsi="Calibri" w:eastAsia="宋体" w:cs="Times New Roman"/>
      <w:sz w:val="24"/>
      <w:szCs w:val="24"/>
    </w:rPr>
  </w:style>
  <w:style w:type="paragraph" w:customStyle="1" w:styleId="38">
    <w:name w:val="标题3"/>
    <w:basedOn w:val="1"/>
    <w:next w:val="1"/>
    <w:autoRedefine/>
    <w:qFormat/>
    <w:uiPriority w:val="0"/>
    <w:rPr>
      <w:rFonts w:ascii="Calibri" w:hAnsi="Calibri" w:eastAsia="方正黑体_GBK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10</Pages>
  <Words>440</Words>
  <Characters>2510</Characters>
  <Lines>20</Lines>
  <Paragraphs>5</Paragraphs>
  <TotalTime>6</TotalTime>
  <ScaleCrop>false</ScaleCrop>
  <LinksUpToDate>false</LinksUpToDate>
  <CharactersWithSpaces>2945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2020-11-12T02:35:00Z</dcterms:created>
  <dc:creator>JSJYT User</dc:creator>
  <cp:lastModifiedBy>武佳怡</cp:lastModifiedBy>
  <dcterms:modified xsi:type="dcterms:W3CDTF">2024-04-07T03:17:57Z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1BEEFA3B4D7149FE832A160FDBA70F7D_13</vt:lpwstr>
  </property>
</Properties>
</file>