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hint="eastAsia" w:asciiTheme="minorEastAsia" w:hAnsiTheme="minorEastAsia"/>
          <w:sz w:val="36"/>
          <w:szCs w:val="36"/>
          <w:lang w:val="en-US" w:eastAsia="zh-CN"/>
        </w:rPr>
      </w:pPr>
      <w:bookmarkStart w:id="0" w:name="OLE_LINK4"/>
      <w:r>
        <w:rPr>
          <w:rFonts w:hint="eastAsia" w:asciiTheme="minorEastAsia" w:hAnsiTheme="minorEastAsia"/>
          <w:sz w:val="36"/>
          <w:szCs w:val="36"/>
          <w:lang w:val="en-US" w:eastAsia="zh-CN"/>
        </w:rPr>
        <w:t>苏州高博软件技术职业学院</w:t>
      </w:r>
    </w:p>
    <w:p>
      <w:pPr>
        <w:pStyle w:val="9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202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/>
          <w:sz w:val="36"/>
          <w:szCs w:val="36"/>
        </w:rPr>
        <w:t>年劳动教育实践项目选题指南</w:t>
      </w:r>
    </w:p>
    <w:p>
      <w:pPr>
        <w:pStyle w:val="9"/>
        <w:adjustRightInd w:val="0"/>
        <w:snapToGrid w:val="0"/>
        <w:spacing w:line="580" w:lineRule="exact"/>
        <w:ind w:left="-2" w:leftChars="-1" w:firstLine="1" w:firstLineChars="0"/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（仅供参考）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hint="eastAsia" w:ascii="仿宋" w:hAnsi="仿宋" w:eastAsia="仿宋" w:cs="Times New Roman"/>
          <w:sz w:val="32"/>
          <w:szCs w:val="32"/>
        </w:rPr>
      </w:pPr>
    </w:p>
    <w:p>
      <w:pPr>
        <w:pStyle w:val="9"/>
        <w:adjustRightInd w:val="0"/>
        <w:snapToGrid w:val="0"/>
        <w:spacing w:line="580" w:lineRule="exact"/>
        <w:ind w:left="0" w:leftChars="0"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</w:t>
      </w:r>
      <w:bookmarkEnd w:id="0"/>
      <w:r>
        <w:rPr>
          <w:rFonts w:hint="eastAsia" w:ascii="仿宋" w:hAnsi="仿宋" w:eastAsia="仿宋" w:cs="Times New Roman"/>
          <w:sz w:val="32"/>
          <w:szCs w:val="32"/>
        </w:rPr>
        <w:t>寝室生活（如衣物熨烫缝补，物品维修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卫生清理、收纳整理等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2.舌尖美食（如食堂帮厨，烹饪烘焙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3.美化校园（如花草树木养护，垃圾分类清理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4.交通秩序（如引导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车辆</w:t>
      </w:r>
      <w:r>
        <w:rPr>
          <w:rFonts w:hint="eastAsia" w:ascii="仿宋" w:hAnsi="仿宋" w:eastAsia="仿宋" w:cs="Times New Roman"/>
          <w:sz w:val="32"/>
          <w:szCs w:val="32"/>
        </w:rPr>
        <w:t>有序停放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5.书香校园（如图书整理、修缮、推介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6.时尚创意（如校园文创物品设计制作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0" w:leftChars="0" w:firstLine="640" w:firstLineChars="200"/>
        <w:jc w:val="left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7.实训助手（实训/实验</w:t>
      </w:r>
      <w:bookmarkStart w:id="1" w:name="_GoBack"/>
      <w:bookmarkEnd w:id="1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室资产统计与校对、设备维护与保养）</w:t>
      </w:r>
    </w:p>
    <w:p>
      <w:pPr>
        <w:pStyle w:val="9"/>
        <w:adjustRightInd w:val="0"/>
        <w:snapToGrid w:val="0"/>
        <w:spacing w:line="580" w:lineRule="exact"/>
        <w:ind w:left="0" w:leftChars="0"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.专业代言人（用你所学专业知识帮助他人解决生活中实用问题，如法律知识、IT知识、会计知识、税务知识、营养健康知识等）</w:t>
      </w:r>
    </w:p>
    <w:p>
      <w:pPr>
        <w:pStyle w:val="9"/>
        <w:adjustRightInd w:val="0"/>
        <w:snapToGrid w:val="0"/>
        <w:spacing w:line="580" w:lineRule="exact"/>
        <w:ind w:left="0" w:leftChars="0"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.各类活动志愿者（疫情防控、大型活动、学院部门工作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imes New Roman"/>
          <w:sz w:val="32"/>
          <w:szCs w:val="32"/>
        </w:rPr>
        <w:t>）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Times New Roman"/>
          <w:sz w:val="32"/>
          <w:szCs w:val="32"/>
        </w:rPr>
        <w:t>.深入田间地头参与实际劳动，助力乡村振兴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.走进企业工厂参与实际劳动，感受中国经济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.走进街道社区参与实际劳动，强化社区治理</w:t>
      </w:r>
    </w:p>
    <w:p>
      <w:pPr>
        <w:pStyle w:val="9"/>
        <w:adjustRightInd w:val="0"/>
        <w:snapToGrid w:val="0"/>
        <w:spacing w:line="580" w:lineRule="exact"/>
        <w:ind w:left="640" w:firstLine="0" w:firstLineChars="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.其他符合要求的各类实践形式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483304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  <w:rPr>
        <w:rFonts w:ascii="Times New Roman" w:hAnsi="Times New Roman" w:eastAsia="宋体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009019C7"/>
    <w:rsid w:val="003B6930"/>
    <w:rsid w:val="003F0578"/>
    <w:rsid w:val="003F1DD1"/>
    <w:rsid w:val="004C6B85"/>
    <w:rsid w:val="009019C7"/>
    <w:rsid w:val="00910C40"/>
    <w:rsid w:val="00AF37EC"/>
    <w:rsid w:val="00BA238F"/>
    <w:rsid w:val="00BC72D2"/>
    <w:rsid w:val="00BE2FB5"/>
    <w:rsid w:val="00CD5169"/>
    <w:rsid w:val="00DC2A6D"/>
    <w:rsid w:val="00DE499B"/>
    <w:rsid w:val="68B4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292</Words>
  <Characters>311</Characters>
  <Lines>2</Lines>
  <Paragraphs>1</Paragraphs>
  <TotalTime>9</TotalTime>
  <ScaleCrop>false</ScaleCrop>
  <LinksUpToDate>false</LinksUpToDate>
  <CharactersWithSpaces>311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2022-10-09T16:15:00Z</dcterms:created>
  <dc:creator>汤其成</dc:creator>
  <cp:lastModifiedBy>胡玮</cp:lastModifiedBy>
  <dcterms:modified xsi:type="dcterms:W3CDTF">2023-03-07T06:43:45Z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FA236C83792749D999FB3140B8CCB84B</vt:lpwstr>
  </property>
</Properties>
</file>