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附件：</w:t>
      </w:r>
    </w:p>
    <w:p>
      <w:pPr>
        <w:snapToGrid w:val="0"/>
        <w:spacing w:line="560" w:lineRule="exact"/>
        <w:rPr>
          <w:rFonts w:ascii="Times New Roman" w:hAnsi="Times New Roman" w:cs="Times New Roman"/>
          <w:b/>
          <w:bCs/>
          <w:sz w:val="32"/>
          <w:szCs w:val="30"/>
        </w:rPr>
      </w:pPr>
    </w:p>
    <w:p>
      <w:pPr>
        <w:snapToGrid w:val="0"/>
        <w:spacing w:line="240" w:lineRule="auto"/>
        <w:jc w:val="center"/>
        <w:rPr>
          <w:rFonts w:hint="eastAsia" w:ascii="仿宋_GB2312" w:hAnsi="仿宋_GB2312" w:eastAsia="仿宋_GB2312" w:cs="仿宋_GB2312"/>
          <w:b/>
          <w:bCs/>
          <w:sz w:val="52"/>
          <w:szCs w:val="52"/>
        </w:rPr>
      </w:pPr>
      <w:r>
        <w:rPr>
          <w:rFonts w:hint="eastAsia" w:ascii="仿宋_GB2312" w:hAnsi="仿宋_GB2312" w:eastAsia="仿宋_GB2312" w:cs="仿宋_GB2312"/>
          <w:b/>
          <w:bCs/>
          <w:sz w:val="52"/>
          <w:szCs w:val="52"/>
          <w:lang w:val="en-US" w:eastAsia="zh-CN"/>
        </w:rPr>
        <w:t>苏州高博软件技术职业</w:t>
      </w:r>
      <w:r>
        <w:rPr>
          <w:rFonts w:hint="eastAsia" w:ascii="仿宋_GB2312" w:hAnsi="仿宋_GB2312" w:eastAsia="仿宋_GB2312" w:cs="仿宋_GB2312"/>
          <w:b/>
          <w:bCs/>
          <w:sz w:val="52"/>
          <w:szCs w:val="52"/>
        </w:rPr>
        <w:t>学院</w:t>
      </w:r>
    </w:p>
    <w:p>
      <w:pPr>
        <w:snapToGrid w:val="0"/>
        <w:spacing w:line="240" w:lineRule="auto"/>
        <w:jc w:val="center"/>
        <w:rPr>
          <w:rFonts w:hint="eastAsia" w:ascii="仿宋_GB2312" w:hAnsi="仿宋_GB2312" w:eastAsia="仿宋_GB2312" w:cs="仿宋_GB2312"/>
          <w:b/>
          <w:bCs/>
          <w:sz w:val="52"/>
          <w:szCs w:val="52"/>
        </w:rPr>
      </w:pPr>
      <w:r>
        <w:rPr>
          <w:rFonts w:hint="eastAsia" w:ascii="仿宋_GB2312" w:hAnsi="仿宋_GB2312" w:eastAsia="仿宋_GB2312" w:cs="仿宋_GB2312"/>
          <w:b/>
          <w:bCs/>
          <w:sz w:val="52"/>
          <w:szCs w:val="52"/>
        </w:rPr>
        <w:t>劳动教育实践项目立项申请书</w:t>
      </w:r>
    </w:p>
    <w:p>
      <w:pPr>
        <w:snapToGrid w:val="0"/>
        <w:spacing w:line="560" w:lineRule="exact"/>
        <w:ind w:firstLine="560" w:firstLineChars="200"/>
        <w:rPr>
          <w:rFonts w:ascii="Times New Roman" w:hAnsi="Times New Roman" w:eastAsia="仿宋_GB2312" w:cs="Times New Roman"/>
          <w:sz w:val="28"/>
        </w:rPr>
      </w:pPr>
    </w:p>
    <w:p>
      <w:pPr>
        <w:snapToGrid w:val="0"/>
        <w:spacing w:line="560" w:lineRule="exact"/>
        <w:rPr>
          <w:rFonts w:ascii="Times New Roman" w:hAnsi="Times New Roman" w:eastAsia="仿宋_GB2312" w:cs="Times New Roman"/>
          <w:sz w:val="28"/>
        </w:rPr>
      </w:pPr>
    </w:p>
    <w:p>
      <w:pPr>
        <w:snapToGrid w:val="0"/>
        <w:spacing w:line="560" w:lineRule="exact"/>
        <w:rPr>
          <w:rFonts w:ascii="Times New Roman" w:hAnsi="Times New Roman" w:eastAsia="仿宋_GB2312" w:cs="Times New Roman"/>
          <w:sz w:val="28"/>
        </w:rPr>
      </w:pPr>
    </w:p>
    <w:p>
      <w:pPr>
        <w:snapToGrid w:val="0"/>
        <w:spacing w:line="560" w:lineRule="exact"/>
        <w:rPr>
          <w:rFonts w:ascii="Times New Roman" w:hAnsi="Times New Roman" w:eastAsia="仿宋_GB2312" w:cs="Times New Roman"/>
          <w:sz w:val="28"/>
        </w:rPr>
      </w:pPr>
    </w:p>
    <w:p>
      <w:pPr>
        <w:snapToGrid w:val="0"/>
        <w:spacing w:line="560" w:lineRule="exact"/>
        <w:rPr>
          <w:rFonts w:ascii="Times New Roman" w:hAnsi="Times New Roman" w:eastAsia="仿宋_GB2312" w:cs="Times New Roman"/>
          <w:sz w:val="28"/>
        </w:rPr>
      </w:pPr>
    </w:p>
    <w:p>
      <w:pPr>
        <w:snapToGrid w:val="0"/>
        <w:spacing w:line="560" w:lineRule="exact"/>
        <w:ind w:right="651" w:rightChars="310" w:firstLine="566" w:firstLineChars="177"/>
        <w:rPr>
          <w:rFonts w:ascii="Times New Roman" w:hAnsi="Times New Roman" w:eastAsia="黑体" w:cs="Times New Roman"/>
          <w:sz w:val="32"/>
          <w:szCs w:val="32"/>
          <w:u w:val="single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项目</w:t>
      </w:r>
      <w:r>
        <w:rPr>
          <w:rFonts w:ascii="Times New Roman" w:hAnsi="Times New Roman" w:eastAsia="黑体" w:cs="Times New Roman"/>
          <w:sz w:val="32"/>
          <w:szCs w:val="32"/>
        </w:rPr>
        <w:t>名称：</w:t>
      </w:r>
      <w:r>
        <w:rPr>
          <w:rFonts w:ascii="Times New Roman" w:hAnsi="Times New Roman" w:eastAsia="黑体" w:cs="Times New Roman"/>
          <w:sz w:val="32"/>
          <w:szCs w:val="32"/>
          <w:u w:val="single"/>
        </w:rPr>
        <w:t xml:space="preserve">                                    </w:t>
      </w:r>
    </w:p>
    <w:p>
      <w:pPr>
        <w:snapToGrid w:val="0"/>
        <w:spacing w:line="560" w:lineRule="exact"/>
        <w:ind w:right="651" w:rightChars="310" w:firstLine="566" w:firstLineChars="177"/>
        <w:rPr>
          <w:rFonts w:ascii="仿宋_GB2312" w:hAnsi="Times New Roman" w:eastAsia="仿宋_GB2312" w:cs="Times New Roman"/>
          <w:sz w:val="32"/>
          <w:szCs w:val="32"/>
          <w:u w:val="single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项目类型</w:t>
      </w:r>
      <w:r>
        <w:rPr>
          <w:rFonts w:ascii="Times New Roman" w:hAnsi="Times New Roman" w:eastAsia="黑体" w:cs="Times New Roman"/>
          <w:sz w:val="32"/>
          <w:szCs w:val="32"/>
        </w:rPr>
        <w:t>：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>□日常劳动</w:t>
      </w:r>
      <w:r>
        <w:rPr>
          <w:rFonts w:ascii="仿宋_GB2312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sym w:font="Wingdings 2" w:char="00A3"/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>生产劳动</w:t>
      </w:r>
      <w:r>
        <w:rPr>
          <w:rFonts w:ascii="仿宋_GB2312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□服务劳动 </w:t>
      </w:r>
    </w:p>
    <w:p>
      <w:pPr>
        <w:snapToGrid w:val="0"/>
        <w:spacing w:line="560" w:lineRule="exact"/>
        <w:ind w:right="651" w:rightChars="310" w:firstLine="566" w:firstLineChars="177"/>
        <w:rPr>
          <w:rFonts w:ascii="Times New Roman" w:hAnsi="Times New Roman" w:eastAsia="黑体" w:cs="Times New Roman"/>
          <w:sz w:val="32"/>
          <w:szCs w:val="32"/>
          <w:u w:val="single"/>
        </w:rPr>
      </w:pPr>
      <w:r>
        <w:rPr>
          <w:rFonts w:ascii="Times New Roman" w:hAnsi="Times New Roman" w:eastAsia="黑体" w:cs="Times New Roman"/>
          <w:sz w:val="32"/>
          <w:szCs w:val="32"/>
        </w:rPr>
        <w:t>负 责 人：</w:t>
      </w:r>
      <w:r>
        <w:rPr>
          <w:rFonts w:ascii="Times New Roman" w:hAnsi="Times New Roman" w:eastAsia="黑体" w:cs="Times New Roman"/>
          <w:sz w:val="32"/>
          <w:szCs w:val="32"/>
          <w:u w:val="single"/>
        </w:rPr>
        <w:t xml:space="preserve">                                    </w:t>
      </w:r>
    </w:p>
    <w:p>
      <w:pPr>
        <w:snapToGrid w:val="0"/>
        <w:spacing w:line="560" w:lineRule="exact"/>
        <w:ind w:right="651" w:rightChars="310" w:firstLine="566" w:firstLineChars="177"/>
        <w:rPr>
          <w:rFonts w:ascii="Times New Roman" w:hAnsi="Times New Roman" w:eastAsia="黑体" w:cs="Times New Roman"/>
          <w:sz w:val="32"/>
          <w:szCs w:val="32"/>
          <w:u w:val="single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推荐</w:t>
      </w:r>
      <w:r>
        <w:rPr>
          <w:rFonts w:ascii="Times New Roman" w:hAnsi="Times New Roman" w:eastAsia="黑体" w:cs="Times New Roman"/>
          <w:sz w:val="32"/>
          <w:szCs w:val="32"/>
        </w:rPr>
        <w:t>单位：</w:t>
      </w:r>
      <w:r>
        <w:rPr>
          <w:rFonts w:ascii="Times New Roman" w:hAnsi="Times New Roman" w:eastAsia="黑体" w:cs="Times New Roman"/>
          <w:sz w:val="32"/>
          <w:szCs w:val="32"/>
          <w:u w:val="single"/>
        </w:rPr>
        <w:t xml:space="preserve">                            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（盖章） </w:t>
      </w:r>
    </w:p>
    <w:p>
      <w:pPr>
        <w:snapToGrid w:val="0"/>
        <w:spacing w:line="560" w:lineRule="exact"/>
        <w:ind w:right="651" w:rightChars="310" w:firstLine="566" w:firstLineChars="177"/>
        <w:rPr>
          <w:rFonts w:ascii="Times New Roman" w:hAnsi="Times New Roman" w:eastAsia="黑体" w:cs="Times New Roman"/>
          <w:sz w:val="32"/>
          <w:szCs w:val="32"/>
          <w:u w:val="single"/>
        </w:rPr>
      </w:pPr>
      <w:r>
        <w:rPr>
          <w:rFonts w:ascii="Times New Roman" w:hAnsi="Times New Roman" w:eastAsia="黑体" w:cs="Times New Roman"/>
          <w:sz w:val="32"/>
          <w:szCs w:val="32"/>
        </w:rPr>
        <w:t>联系电话：</w:t>
      </w:r>
      <w:r>
        <w:rPr>
          <w:rFonts w:ascii="Times New Roman" w:hAnsi="Times New Roman" w:eastAsia="黑体" w:cs="Times New Roman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560" w:lineRule="exact"/>
        <w:ind w:firstLine="560" w:firstLineChars="200"/>
        <w:rPr>
          <w:rFonts w:ascii="Times New Roman" w:hAnsi="Times New Roman" w:eastAsia="仿宋_GB2312" w:cs="Times New Roman"/>
          <w:sz w:val="28"/>
        </w:rPr>
      </w:pPr>
    </w:p>
    <w:p>
      <w:pPr>
        <w:snapToGrid w:val="0"/>
        <w:spacing w:line="560" w:lineRule="exact"/>
        <w:ind w:firstLine="560" w:firstLineChars="200"/>
        <w:rPr>
          <w:rFonts w:ascii="Times New Roman" w:hAnsi="Times New Roman" w:eastAsia="仿宋_GB2312" w:cs="Times New Roman"/>
          <w:sz w:val="28"/>
        </w:rPr>
      </w:pPr>
    </w:p>
    <w:p>
      <w:pPr>
        <w:snapToGrid w:val="0"/>
        <w:spacing w:line="560" w:lineRule="exact"/>
        <w:ind w:firstLine="560" w:firstLineChars="200"/>
        <w:rPr>
          <w:rFonts w:ascii="Times New Roman" w:hAnsi="Times New Roman" w:eastAsia="仿宋_GB2312" w:cs="Times New Roman"/>
          <w:sz w:val="28"/>
        </w:rPr>
      </w:pPr>
    </w:p>
    <w:p>
      <w:pPr>
        <w:snapToGrid w:val="0"/>
        <w:spacing w:line="560" w:lineRule="exact"/>
        <w:ind w:firstLine="560" w:firstLineChars="200"/>
        <w:rPr>
          <w:rFonts w:ascii="Times New Roman" w:hAnsi="Times New Roman" w:eastAsia="仿宋_GB2312" w:cs="Times New Roman"/>
          <w:sz w:val="28"/>
        </w:rPr>
      </w:pPr>
    </w:p>
    <w:p>
      <w:pPr>
        <w:snapToGrid w:val="0"/>
        <w:spacing w:line="560" w:lineRule="exact"/>
        <w:ind w:firstLine="560" w:firstLineChars="200"/>
        <w:rPr>
          <w:rFonts w:ascii="Times New Roman" w:hAnsi="Times New Roman" w:eastAsia="仿宋_GB2312" w:cs="Times New Roman"/>
          <w:sz w:val="28"/>
        </w:rPr>
      </w:pPr>
    </w:p>
    <w:p>
      <w:pPr>
        <w:snapToGrid w:val="0"/>
        <w:spacing w:line="560" w:lineRule="exact"/>
        <w:rPr>
          <w:rFonts w:ascii="Times New Roman" w:hAnsi="Times New Roman" w:eastAsia="仿宋_GB2312" w:cs="Times New Roman"/>
          <w:sz w:val="28"/>
        </w:rPr>
      </w:pPr>
    </w:p>
    <w:p>
      <w:pPr>
        <w:snapToGrid w:val="0"/>
        <w:spacing w:line="560" w:lineRule="exact"/>
        <w:jc w:val="center"/>
        <w:rPr>
          <w:rFonts w:hint="default" w:ascii="Times New Roman" w:hAnsi="Times New Roman" w:eastAsia="黑体" w:cs="Times New Roman"/>
          <w:sz w:val="36"/>
          <w:szCs w:val="36"/>
          <w:lang w:val="en-US" w:eastAsia="zh-CN"/>
        </w:rPr>
      </w:pPr>
      <w:r>
        <w:rPr>
          <w:rFonts w:hint="eastAsia" w:ascii="Times New Roman" w:hAnsi="Times New Roman" w:eastAsia="黑体" w:cs="Times New Roman"/>
          <w:sz w:val="36"/>
          <w:szCs w:val="36"/>
          <w:lang w:val="en-US" w:eastAsia="zh-CN"/>
        </w:rPr>
        <w:t>苏州高博软件技术职业学院</w:t>
      </w:r>
    </w:p>
    <w:p>
      <w:pPr>
        <w:snapToGrid w:val="0"/>
        <w:spacing w:line="560" w:lineRule="exact"/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二</w:t>
      </w:r>
      <w:r>
        <w:rPr>
          <w:rFonts w:hint="eastAsia" w:ascii="Times New Roman" w:hAnsi="Times New Roman" w:eastAsia="黑体" w:cs="Times New Roman"/>
          <w:sz w:val="32"/>
          <w:szCs w:val="32"/>
        </w:rPr>
        <w:t>○</w:t>
      </w:r>
      <w:r>
        <w:rPr>
          <w:rFonts w:ascii="Times New Roman" w:hAnsi="Times New Roman" w:eastAsia="黑体" w:cs="Times New Roman"/>
          <w:sz w:val="32"/>
          <w:szCs w:val="32"/>
        </w:rPr>
        <w:t>二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三</w:t>
      </w:r>
      <w:r>
        <w:rPr>
          <w:rFonts w:ascii="Times New Roman" w:hAnsi="Times New Roman" w:eastAsia="黑体" w:cs="Times New Roman"/>
          <w:sz w:val="32"/>
          <w:szCs w:val="32"/>
        </w:rPr>
        <w:t>年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三</w:t>
      </w:r>
      <w:r>
        <w:rPr>
          <w:rFonts w:ascii="Times New Roman" w:hAnsi="Times New Roman" w:eastAsia="黑体" w:cs="Times New Roman"/>
          <w:sz w:val="32"/>
          <w:szCs w:val="32"/>
        </w:rPr>
        <w:t>月</w:t>
      </w:r>
    </w:p>
    <w:p>
      <w:pPr>
        <w:widowControl/>
        <w:snapToGrid w:val="0"/>
        <w:spacing w:line="560" w:lineRule="exact"/>
        <w:jc w:val="left"/>
        <w:rPr>
          <w:rFonts w:ascii="Times New Roman" w:hAnsi="Times New Roman" w:eastAsia="黑体" w:cs="Times New Roman"/>
          <w:sz w:val="36"/>
          <w:szCs w:val="32"/>
        </w:rPr>
      </w:pPr>
      <w:r>
        <w:rPr>
          <w:rFonts w:ascii="Times New Roman" w:hAnsi="Times New Roman" w:eastAsia="黑体" w:cs="Times New Roman"/>
          <w:sz w:val="36"/>
          <w:szCs w:val="32"/>
        </w:rPr>
        <w:br w:type="page"/>
      </w:r>
    </w:p>
    <w:p>
      <w:pPr>
        <w:spacing w:line="500" w:lineRule="exact"/>
        <w:rPr>
          <w:rFonts w:ascii="Times New Roman" w:hAnsi="Times New Roman" w:eastAsia="仿宋_GB2312"/>
          <w:b/>
          <w:bCs/>
          <w:color w:val="0000FF"/>
          <w:sz w:val="32"/>
          <w:szCs w:val="32"/>
          <w:u w:val="single"/>
        </w:rPr>
      </w:pPr>
      <w:r>
        <w:rPr>
          <w:rFonts w:hint="eastAsia" w:ascii="楷体_GB2312" w:hAnsi="宋体" w:eastAsia="楷体_GB2312"/>
          <w:b/>
          <w:bCs/>
          <w:color w:val="000000"/>
          <w:sz w:val="32"/>
          <w:szCs w:val="32"/>
        </w:rPr>
        <w:t>一、基本信息</w:t>
      </w:r>
    </w:p>
    <w:tbl>
      <w:tblPr>
        <w:tblStyle w:val="2"/>
        <w:tblW w:w="91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9"/>
        <w:gridCol w:w="2683"/>
        <w:gridCol w:w="1984"/>
        <w:gridCol w:w="2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88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Times New Roman" w:hAnsi="Times New Roman" w:eastAsia="黑体"/>
                <w:sz w:val="24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4"/>
                <w:szCs w:val="20"/>
                <w:lang w:val="en-US" w:eastAsia="zh-CN"/>
              </w:rPr>
              <w:t>项目负责人</w:t>
            </w: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黑体"/>
                <w:sz w:val="24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4"/>
                <w:szCs w:val="20"/>
                <w:lang w:val="en-US" w:eastAsia="zh-CN"/>
              </w:rPr>
              <w:t>基本信息</w:t>
            </w:r>
          </w:p>
        </w:tc>
        <w:tc>
          <w:tcPr>
            <w:tcW w:w="2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eastAsia="黑体"/>
                <w:sz w:val="24"/>
                <w:szCs w:val="20"/>
              </w:rPr>
            </w:pPr>
            <w:r>
              <w:rPr>
                <w:rFonts w:hint="eastAsia" w:ascii="Times New Roman" w:hAnsi="Times New Roman" w:eastAsia="黑体"/>
                <w:sz w:val="24"/>
                <w:szCs w:val="20"/>
              </w:rPr>
              <w:t>姓名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Times New Roman" w:hAnsi="Times New Roman" w:eastAsia="黑体"/>
                <w:sz w:val="24"/>
                <w:szCs w:val="20"/>
                <w:lang w:eastAsia="zh-CN"/>
              </w:rPr>
            </w:pPr>
            <w:r>
              <w:rPr>
                <w:rFonts w:hint="eastAsia" w:ascii="Times New Roman" w:hAnsi="Times New Roman" w:eastAsia="黑体"/>
                <w:sz w:val="24"/>
                <w:szCs w:val="20"/>
                <w:lang w:val="en-US" w:eastAsia="zh-CN"/>
              </w:rPr>
              <w:t>性别</w:t>
            </w:r>
          </w:p>
        </w:tc>
        <w:tc>
          <w:tcPr>
            <w:tcW w:w="2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default" w:ascii="Times New Roman" w:hAnsi="Times New Roman" w:eastAsia="黑体"/>
                <w:sz w:val="24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4"/>
                <w:szCs w:val="20"/>
                <w:lang w:val="en-US" w:eastAsia="zh-CN"/>
              </w:rPr>
              <w:t>出生年月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  <w:jc w:val="center"/>
        </w:trPr>
        <w:tc>
          <w:tcPr>
            <w:tcW w:w="188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Times New Roman" w:hAnsi="Times New Roman" w:eastAsia="黑体"/>
                <w:sz w:val="24"/>
                <w:szCs w:val="20"/>
              </w:rPr>
            </w:pPr>
          </w:p>
        </w:tc>
        <w:tc>
          <w:tcPr>
            <w:tcW w:w="2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0"/>
                <w:lang w:val="en-US" w:eastAsia="zh-CN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</w:tc>
        <w:tc>
          <w:tcPr>
            <w:tcW w:w="2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  <w:jc w:val="center"/>
        </w:trPr>
        <w:tc>
          <w:tcPr>
            <w:tcW w:w="188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Times New Roman" w:hAnsi="Times New Roman" w:eastAsia="黑体"/>
                <w:sz w:val="24"/>
                <w:szCs w:val="20"/>
              </w:rPr>
            </w:pPr>
          </w:p>
        </w:tc>
        <w:tc>
          <w:tcPr>
            <w:tcW w:w="2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default" w:ascii="Times New Roman" w:hAnsi="Times New Roman" w:eastAsia="黑体"/>
                <w:sz w:val="24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4"/>
                <w:szCs w:val="20"/>
                <w:lang w:val="en-US" w:eastAsia="zh-CN"/>
              </w:rPr>
              <w:t>所在部门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Times New Roman" w:hAnsi="Times New Roman" w:eastAsia="黑体"/>
                <w:sz w:val="24"/>
                <w:szCs w:val="20"/>
                <w:lang w:eastAsia="zh-CN"/>
              </w:rPr>
            </w:pPr>
            <w:r>
              <w:rPr>
                <w:rFonts w:hint="eastAsia" w:ascii="Times New Roman" w:hAnsi="Times New Roman" w:eastAsia="黑体"/>
                <w:sz w:val="24"/>
                <w:szCs w:val="20"/>
                <w:lang w:val="en-US" w:eastAsia="zh-CN"/>
              </w:rPr>
              <w:t>职务/职称</w:t>
            </w:r>
          </w:p>
        </w:tc>
        <w:tc>
          <w:tcPr>
            <w:tcW w:w="2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default" w:ascii="Times New Roman" w:hAnsi="Times New Roman" w:eastAsia="黑体"/>
                <w:sz w:val="24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4"/>
                <w:szCs w:val="20"/>
                <w:lang w:val="en-US" w:eastAsia="zh-CN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  <w:jc w:val="center"/>
        </w:trPr>
        <w:tc>
          <w:tcPr>
            <w:tcW w:w="188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hint="eastAsia" w:ascii="Times New Roman" w:hAnsi="Times New Roman" w:eastAsia="黑体"/>
                <w:sz w:val="24"/>
                <w:szCs w:val="20"/>
              </w:rPr>
            </w:pPr>
          </w:p>
        </w:tc>
        <w:tc>
          <w:tcPr>
            <w:tcW w:w="2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</w:tc>
        <w:tc>
          <w:tcPr>
            <w:tcW w:w="2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黑体"/>
                <w:sz w:val="24"/>
                <w:szCs w:val="20"/>
              </w:rPr>
            </w:pPr>
            <w:r>
              <w:rPr>
                <w:rFonts w:hint="eastAsia" w:ascii="Times New Roman" w:hAnsi="Times New Roman" w:eastAsia="黑体"/>
                <w:sz w:val="24"/>
                <w:szCs w:val="20"/>
              </w:rPr>
              <w:t>项目名称</w:t>
            </w:r>
          </w:p>
        </w:tc>
        <w:tc>
          <w:tcPr>
            <w:tcW w:w="2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ind w:leftChars="200"/>
              <w:rPr>
                <w:rFonts w:hint="default" w:ascii="宋体" w:hAnsi="宋体" w:eastAsia="仿宋_GB2312"/>
                <w:bCs/>
                <w:sz w:val="24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4"/>
                <w:szCs w:val="20"/>
                <w:lang w:val="en-US" w:eastAsia="zh-CN"/>
              </w:rPr>
              <w:t>项目类型</w:t>
            </w:r>
          </w:p>
        </w:tc>
        <w:tc>
          <w:tcPr>
            <w:tcW w:w="2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日常劳动实践项目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□生产劳动实践项目</w:t>
            </w:r>
          </w:p>
          <w:p>
            <w:pPr>
              <w:spacing w:line="340" w:lineRule="exact"/>
              <w:rPr>
                <w:rFonts w:ascii="宋体" w:hAnsi="宋体" w:eastAsia="仿宋_GB2312"/>
                <w:bCs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□服务劳动实践项目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8" w:hRule="atLeast"/>
          <w:jc w:val="center"/>
        </w:trPr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黑体"/>
                <w:sz w:val="24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4"/>
                <w:szCs w:val="20"/>
                <w:lang w:val="en-US" w:eastAsia="zh-CN"/>
              </w:rPr>
              <w:t>计划劳动时长</w:t>
            </w:r>
          </w:p>
        </w:tc>
        <w:tc>
          <w:tcPr>
            <w:tcW w:w="2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半天（4小时）</w:t>
            </w:r>
          </w:p>
          <w:p>
            <w:pPr>
              <w:jc w:val="center"/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全天（8小时）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拟招募学生人数</w:t>
            </w:r>
          </w:p>
        </w:tc>
        <w:tc>
          <w:tcPr>
            <w:tcW w:w="2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6" w:hRule="atLeast"/>
          <w:jc w:val="center"/>
        </w:trPr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黑体"/>
                <w:sz w:val="24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4"/>
                <w:szCs w:val="20"/>
                <w:lang w:val="en-US" w:eastAsia="zh-CN"/>
              </w:rPr>
              <w:t>项目起止时间</w:t>
            </w:r>
          </w:p>
        </w:tc>
        <w:tc>
          <w:tcPr>
            <w:tcW w:w="2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0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24"/>
                <w:szCs w:val="20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4"/>
                <w:szCs w:val="20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4"/>
                <w:szCs w:val="20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4"/>
                <w:szCs w:val="20"/>
              </w:rPr>
              <w:t>—</w:t>
            </w:r>
            <w:r>
              <w:rPr>
                <w:rFonts w:hint="eastAsia" w:ascii="仿宋_GB2312" w:hAnsi="仿宋_GB2312" w:eastAsia="仿宋_GB2312" w:cs="仿宋_GB2312"/>
                <w:sz w:val="24"/>
                <w:szCs w:val="20"/>
                <w:lang w:val="en-US" w:eastAsia="zh-CN"/>
              </w:rPr>
              <w:t>2023.</w:t>
            </w:r>
          </w:p>
          <w:p>
            <w:pPr>
              <w:spacing w:line="340" w:lineRule="exact"/>
              <w:jc w:val="center"/>
              <w:rPr>
                <w:rFonts w:hint="eastAsia" w:ascii="Times New Roman" w:hAnsi="Times New Roman" w:eastAsia="黑体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18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2"/>
                <w:szCs w:val="18"/>
                <w:lang w:val="en-US" w:eastAsia="zh-CN"/>
              </w:rPr>
              <w:t>应于7</w:t>
            </w:r>
            <w:r>
              <w:rPr>
                <w:rFonts w:hint="eastAsia" w:ascii="仿宋_GB2312" w:hAnsi="仿宋_GB2312" w:eastAsia="仿宋_GB2312" w:cs="仿宋_GB2312"/>
                <w:sz w:val="22"/>
                <w:szCs w:val="18"/>
              </w:rPr>
              <w:t>月31日前截止）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hint="eastAsia" w:ascii="Times New Roman" w:hAnsi="Times New Roman" w:eastAsia="黑体"/>
                <w:sz w:val="24"/>
                <w:szCs w:val="20"/>
              </w:rPr>
            </w:pPr>
            <w:r>
              <w:rPr>
                <w:rFonts w:hint="eastAsia" w:ascii="Times New Roman" w:hAnsi="Times New Roman" w:eastAsia="黑体"/>
                <w:sz w:val="24"/>
                <w:szCs w:val="20"/>
              </w:rPr>
              <w:t>项目拟开展地点</w:t>
            </w:r>
          </w:p>
        </w:tc>
        <w:tc>
          <w:tcPr>
            <w:tcW w:w="2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</w:tc>
      </w:tr>
    </w:tbl>
    <w:p>
      <w:pPr>
        <w:rPr>
          <w:rFonts w:hint="default" w:ascii="楷体_GB2312" w:hAnsi="Times New Roman" w:eastAsia="楷体_GB2312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楷体_GB2312" w:hAnsi="Times New Roman" w:eastAsia="楷体_GB2312"/>
          <w:b/>
          <w:bCs/>
          <w:color w:val="000000"/>
          <w:sz w:val="32"/>
          <w:szCs w:val="32"/>
        </w:rPr>
        <w:t>二、项目</w:t>
      </w:r>
      <w:r>
        <w:rPr>
          <w:rFonts w:hint="eastAsia" w:ascii="楷体_GB2312" w:hAnsi="Times New Roman" w:eastAsia="楷体_GB2312"/>
          <w:b/>
          <w:bCs/>
          <w:color w:val="000000"/>
          <w:sz w:val="32"/>
          <w:szCs w:val="32"/>
          <w:lang w:val="en-US" w:eastAsia="zh-CN"/>
        </w:rPr>
        <w:t>实施方案</w:t>
      </w:r>
    </w:p>
    <w:tbl>
      <w:tblPr>
        <w:tblStyle w:val="2"/>
        <w:tblW w:w="9117" w:type="dxa"/>
        <w:tblInd w:w="-2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4" w:hRule="atLeast"/>
        </w:trPr>
        <w:tc>
          <w:tcPr>
            <w:tcW w:w="9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仿宋_GB2312"/>
                <w:bCs/>
                <w:sz w:val="24"/>
                <w:szCs w:val="24"/>
              </w:rPr>
              <w:t>包括项目培养目标、劳动任务、实施方法、考核方法、预期成效等。</w:t>
            </w:r>
            <w:r>
              <w:rPr>
                <w:rFonts w:ascii="Times New Roman" w:hAnsi="Times New Roman" w:eastAsia="仿宋_GB2312"/>
                <w:bCs/>
                <w:sz w:val="24"/>
                <w:szCs w:val="24"/>
              </w:rPr>
              <w:t>）</w:t>
            </w:r>
          </w:p>
          <w:p>
            <w:pPr>
              <w:rPr>
                <w:rFonts w:hint="eastAsia" w:ascii="Times New Roman" w:hAnsi="Times New Roman" w:eastAsia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Times New Roman" w:hAnsi="Times New Roman" w:eastAsia="仿宋_GB2312"/>
                <w:bCs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bCs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bCs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bCs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bCs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bCs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bCs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bCs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bCs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  <w:szCs w:val="24"/>
              </w:rPr>
            </w:pPr>
          </w:p>
        </w:tc>
      </w:tr>
    </w:tbl>
    <w:p>
      <w:pPr>
        <w:spacing w:line="500" w:lineRule="exact"/>
        <w:ind w:firstLine="321" w:firstLineChars="100"/>
        <w:rPr>
          <w:rFonts w:hint="eastAsia" w:ascii="楷体_GB2312" w:hAnsi="Times New Roman" w:eastAsia="楷体_GB2312"/>
          <w:b/>
          <w:bCs/>
          <w:color w:val="000000"/>
          <w:sz w:val="32"/>
          <w:szCs w:val="32"/>
        </w:rPr>
      </w:pPr>
      <w:r>
        <w:rPr>
          <w:rFonts w:hint="eastAsia" w:ascii="楷体_GB2312" w:hAnsi="Times New Roman" w:eastAsia="楷体_GB2312"/>
          <w:b/>
          <w:bCs/>
          <w:color w:val="000000"/>
          <w:sz w:val="32"/>
          <w:szCs w:val="32"/>
          <w:lang w:val="en-US" w:eastAsia="zh-CN"/>
        </w:rPr>
        <w:t>三</w:t>
      </w:r>
      <w:r>
        <w:rPr>
          <w:rFonts w:hint="eastAsia" w:ascii="楷体_GB2312" w:hAnsi="Times New Roman" w:eastAsia="楷体_GB2312"/>
          <w:b/>
          <w:bCs/>
          <w:color w:val="000000"/>
          <w:sz w:val="32"/>
          <w:szCs w:val="32"/>
        </w:rPr>
        <w:t>、项目负责人承诺</w:t>
      </w: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3" w:hRule="atLeast"/>
          <w:jc w:val="center"/>
        </w:trPr>
        <w:tc>
          <w:tcPr>
            <w:tcW w:w="5000" w:type="pct"/>
          </w:tcPr>
          <w:p>
            <w:pPr>
              <w:snapToGrid w:val="0"/>
              <w:spacing w:before="156" w:beforeLines="50" w:line="400" w:lineRule="atLeast"/>
              <w:ind w:firstLine="480" w:firstLineChars="200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项目负责人承诺在科学评估劳动实践项目安全风险的基础上，指导学生扎实开展劳动教育实践，深化项目内涵，提升育人实效。</w:t>
            </w:r>
          </w:p>
          <w:p>
            <w:pPr>
              <w:adjustRightInd w:val="0"/>
              <w:snapToGrid w:val="0"/>
              <w:spacing w:line="520" w:lineRule="atLeast"/>
              <w:ind w:right="26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20" w:lineRule="atLeast"/>
              <w:ind w:right="1680" w:firstLine="4800" w:firstLineChars="2000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520" w:lineRule="atLeast"/>
              <w:ind w:right="1680" w:firstLine="4800" w:firstLineChars="2000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项目负责人签字：</w:t>
            </w:r>
          </w:p>
          <w:p>
            <w:pPr>
              <w:wordWrap w:val="0"/>
              <w:adjustRightInd w:val="0"/>
              <w:snapToGrid w:val="0"/>
              <w:spacing w:line="520" w:lineRule="atLeast"/>
              <w:jc w:val="righ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      年    月    日</w:t>
            </w:r>
            <w:r>
              <w:rPr>
                <w:rFonts w:hint="eastAsia" w:ascii="宋体" w:hAnsi="宋体" w:cs="宋体"/>
                <w:color w:val="000000"/>
                <w:sz w:val="24"/>
              </w:rPr>
              <w:t xml:space="preserve">  </w:t>
            </w:r>
          </w:p>
        </w:tc>
      </w:tr>
    </w:tbl>
    <w:p>
      <w:pPr>
        <w:spacing w:line="500" w:lineRule="exact"/>
        <w:ind w:firstLine="321" w:firstLineChars="100"/>
        <w:rPr>
          <w:rFonts w:hint="eastAsia" w:ascii="楷体_GB2312" w:hAnsi="Times New Roman" w:eastAsia="楷体_GB2312"/>
          <w:b/>
          <w:bCs/>
          <w:color w:val="000000"/>
          <w:sz w:val="32"/>
          <w:szCs w:val="32"/>
        </w:rPr>
      </w:pPr>
      <w:r>
        <w:rPr>
          <w:rFonts w:hint="eastAsia" w:ascii="楷体_GB2312" w:hAnsi="Times New Roman" w:eastAsia="楷体_GB2312"/>
          <w:b/>
          <w:bCs/>
          <w:color w:val="000000"/>
          <w:sz w:val="32"/>
          <w:szCs w:val="32"/>
          <w:lang w:val="en-US" w:eastAsia="zh-CN"/>
        </w:rPr>
        <w:t>四</w:t>
      </w:r>
      <w:r>
        <w:rPr>
          <w:rFonts w:hint="eastAsia" w:ascii="楷体_GB2312" w:hAnsi="Times New Roman" w:eastAsia="楷体_GB2312"/>
          <w:b/>
          <w:bCs/>
          <w:color w:val="000000"/>
          <w:sz w:val="32"/>
          <w:szCs w:val="32"/>
        </w:rPr>
        <w:t>、申报部门意见</w:t>
      </w: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8" w:hRule="atLeast"/>
          <w:jc w:val="center"/>
        </w:trPr>
        <w:tc>
          <w:tcPr>
            <w:tcW w:w="5000" w:type="pct"/>
          </w:tcPr>
          <w:p>
            <w:pPr>
              <w:snapToGrid w:val="0"/>
              <w:spacing w:before="156" w:beforeLines="50" w:line="400" w:lineRule="atLeast"/>
              <w:ind w:firstLine="480" w:firstLineChars="200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本单位已按照申报要求，组织对申报项目政治导向、实践内容和评价方式等方面进行了审查，对项目相关信息及负责人填报的内容进行了核实，经审查核实，各项信息准确无误。同时本单位承诺对项目实施提供条件保障。</w:t>
            </w:r>
          </w:p>
          <w:p>
            <w:pPr>
              <w:snapToGrid w:val="0"/>
              <w:spacing w:before="156" w:beforeLines="50" w:line="400" w:lineRule="atLeast"/>
              <w:ind w:firstLine="480" w:firstLineChars="200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snapToGrid w:val="0"/>
              <w:spacing w:before="156" w:beforeLines="50" w:line="400" w:lineRule="atLeast"/>
              <w:ind w:firstLine="5280" w:firstLineChars="2200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snapToGrid w:val="0"/>
              <w:spacing w:before="156" w:beforeLines="50" w:line="400" w:lineRule="atLeast"/>
              <w:ind w:firstLine="5280" w:firstLineChars="2200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部门负责人签字：</w:t>
            </w:r>
          </w:p>
          <w:p>
            <w:pPr>
              <w:topLinePunct/>
              <w:adjustRightInd w:val="0"/>
              <w:snapToGrid w:val="0"/>
              <w:spacing w:line="520" w:lineRule="atLeast"/>
              <w:ind w:right="252" w:firstLine="5760" w:firstLineChars="2400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盖章</w:t>
            </w:r>
          </w:p>
          <w:p>
            <w:pPr>
              <w:wordWrap w:val="0"/>
              <w:snapToGrid w:val="0"/>
              <w:spacing w:before="156" w:beforeLines="50" w:line="400" w:lineRule="atLeast"/>
              <w:ind w:firstLine="480" w:firstLineChars="200"/>
              <w:jc w:val="right"/>
              <w:rPr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      年    月    日  </w:t>
            </w:r>
            <w:r>
              <w:rPr>
                <w:rFonts w:hint="eastAsia"/>
                <w:color w:val="000000"/>
                <w:sz w:val="24"/>
              </w:rPr>
              <w:t xml:space="preserve">    </w:t>
            </w:r>
          </w:p>
        </w:tc>
      </w:tr>
    </w:tbl>
    <w:p>
      <w:pPr>
        <w:spacing w:line="500" w:lineRule="exact"/>
        <w:ind w:firstLine="321" w:firstLineChars="100"/>
        <w:rPr>
          <w:rFonts w:hint="eastAsia" w:ascii="楷体_GB2312" w:hAnsi="Times New Roman" w:eastAsia="楷体_GB2312"/>
          <w:b/>
          <w:bCs/>
          <w:color w:val="000000"/>
          <w:sz w:val="32"/>
          <w:szCs w:val="32"/>
        </w:rPr>
      </w:pPr>
      <w:r>
        <w:rPr>
          <w:rFonts w:hint="eastAsia" w:ascii="楷体_GB2312" w:hAnsi="Times New Roman" w:eastAsia="楷体_GB2312"/>
          <w:b/>
          <w:bCs/>
          <w:color w:val="000000"/>
          <w:sz w:val="32"/>
          <w:szCs w:val="32"/>
          <w:lang w:val="en-US" w:eastAsia="zh-CN"/>
        </w:rPr>
        <w:t>五</w:t>
      </w:r>
      <w:r>
        <w:rPr>
          <w:rFonts w:hint="eastAsia" w:ascii="楷体_GB2312" w:hAnsi="Times New Roman" w:eastAsia="楷体_GB2312"/>
          <w:b/>
          <w:bCs/>
          <w:color w:val="000000"/>
          <w:sz w:val="32"/>
          <w:szCs w:val="32"/>
        </w:rPr>
        <w:t>、教务处意见</w:t>
      </w: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6" w:hRule="atLeast"/>
          <w:jc w:val="center"/>
        </w:trPr>
        <w:tc>
          <w:tcPr>
            <w:tcW w:w="5000" w:type="pct"/>
          </w:tcPr>
          <w:p>
            <w:pPr>
              <w:adjustRightInd w:val="0"/>
              <w:snapToGrid w:val="0"/>
              <w:spacing w:before="156" w:beforeLines="50" w:line="400" w:lineRule="atLeast"/>
              <w:ind w:firstLine="480" w:firstLineChars="200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经评审评价，该项目符合申报要求，现予以立项。</w:t>
            </w:r>
          </w:p>
          <w:p>
            <w:pPr>
              <w:adjustRightInd w:val="0"/>
              <w:snapToGrid w:val="0"/>
              <w:spacing w:line="520" w:lineRule="atLeast"/>
              <w:ind w:right="26" w:firstLine="560" w:firstLineChars="20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before="156" w:beforeLines="50" w:line="400" w:lineRule="atLeast"/>
              <w:ind w:firstLine="5280" w:firstLineChars="2200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snapToGrid w:val="0"/>
              <w:spacing w:before="156" w:beforeLines="50" w:line="400" w:lineRule="atLeast"/>
              <w:ind w:firstLine="5280" w:firstLineChars="2200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部门负责人签字：</w:t>
            </w:r>
          </w:p>
          <w:p>
            <w:pPr>
              <w:topLinePunct/>
              <w:adjustRightInd w:val="0"/>
              <w:snapToGrid w:val="0"/>
              <w:spacing w:line="520" w:lineRule="atLeast"/>
              <w:ind w:right="252" w:firstLine="5760" w:firstLineChars="2400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盖章</w:t>
            </w:r>
          </w:p>
          <w:p>
            <w:pPr>
              <w:wordWrap w:val="0"/>
              <w:adjustRightInd w:val="0"/>
              <w:snapToGrid w:val="0"/>
              <w:spacing w:line="520" w:lineRule="atLeast"/>
              <w:jc w:val="righ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      年    月    日  </w:t>
            </w:r>
            <w:r>
              <w:rPr>
                <w:rFonts w:hint="eastAsia" w:ascii="宋体" w:hAnsi="宋体" w:cs="宋体"/>
                <w:color w:val="000000"/>
                <w:sz w:val="24"/>
              </w:rPr>
              <w:t xml:space="preserve">    </w:t>
            </w:r>
          </w:p>
        </w:tc>
      </w:tr>
    </w:tbl>
    <w:p>
      <w:pPr>
        <w:snapToGrid w:val="0"/>
        <w:spacing w:line="560" w:lineRule="exact"/>
        <w:rPr>
          <w:rFonts w:ascii="Times New Roman" w:hAnsi="Times New Roman" w:eastAsia="黑体" w:cs="Times New Roman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黑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汉仪程行简">
    <w:panose1 w:val="00020600040101010101"/>
    <w:charset w:val="86"/>
    <w:family w:val="auto"/>
    <w:pitch w:val="default"/>
    <w:sig w:usb0="A00002BF" w:usb1="18EF7CFA" w:usb2="00000016" w:usb3="00000000" w:csb0="0004009F" w:csb1="DFD70000"/>
  </w:font>
  <w:font w:name="汉仪黑方简">
    <w:panose1 w:val="00020600040101010101"/>
    <w:charset w:val="86"/>
    <w:family w:val="auto"/>
    <w:pitch w:val="default"/>
    <w:sig w:usb0="A000003F" w:usb1="0AC17CFA" w:usb2="00000016" w:usb3="00000000" w:csb0="0004009F" w:csb1="00000000"/>
  </w:font>
  <w:font w:name="Sitka Banner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egoe UI Semilight">
    <w:panose1 w:val="020B0402040204020203"/>
    <w:charset w:val="00"/>
    <w:family w:val="auto"/>
    <w:pitch w:val="default"/>
    <w:sig w:usb0="E4002EFF" w:usb1="C000E47F" w:usb2="00000009" w:usb3="00000000" w:csb0="200001FF" w:csb1="00000000"/>
  </w:font>
  <w:font w:name="Segoe UI Emoji">
    <w:panose1 w:val="020B0502040204020203"/>
    <w:charset w:val="00"/>
    <w:family w:val="auto"/>
    <w:pitch w:val="default"/>
    <w:sig w:usb0="00000001" w:usb1="02000000" w:usb2="00000000" w:usb3="00000000" w:csb0="00000001" w:csb1="00000000"/>
  </w:font>
  <w:font w:name="Perpetua Titling MT">
    <w:panose1 w:val="02020502060505020804"/>
    <w:charset w:val="00"/>
    <w:family w:val="auto"/>
    <w:pitch w:val="default"/>
    <w:sig w:usb0="00000003" w:usb1="00000000" w:usb2="00000000" w:usb3="00000000" w:csb0="20000001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Nueva Std Cond">
    <w:panose1 w:val="020B0506070504020203"/>
    <w:charset w:val="00"/>
    <w:family w:val="auto"/>
    <w:pitch w:val="default"/>
    <w:sig w:usb0="00000003" w:usb1="00000000" w:usb2="00000000" w:usb3="00000000" w:csb0="2000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2OWM4NTQ2MWU0ZjFmZmU0ODIxMjA5NWM0NGVmNGIifQ=="/>
  </w:docVars>
  <w:rsids>
    <w:rsidRoot w:val="00000000"/>
    <w:rsid w:val="139C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2023-03-05T08:53:27Z</dcterms:created>
  <dc:creator>胡玮</dc:creator>
  <cp:lastModifiedBy>胡玮</cp:lastModifiedBy>
  <dcterms:modified xsi:type="dcterms:W3CDTF">2023-03-05T15:37:54Z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8D15EA47AE384D838906728AF30A850F</vt:lpwstr>
  </property>
</Properties>
</file>