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0BFB0">
      <w:pPr>
        <w:spacing w:after="312" w:afterLines="100" w:line="5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苏州高博</w:t>
      </w:r>
      <w:bookmarkStart w:id="0" w:name="_GoBack"/>
      <w:bookmarkEnd w:id="0"/>
      <w:r>
        <w:rPr>
          <w:rFonts w:hint="eastAsia"/>
          <w:b/>
          <w:sz w:val="32"/>
          <w:szCs w:val="32"/>
        </w:rPr>
        <w:t>职业学院考场监考程序</w:t>
      </w:r>
    </w:p>
    <w:p w14:paraId="451AD579">
      <w:pPr>
        <w:spacing w:line="48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根据考试管理</w:t>
      </w:r>
      <w:r>
        <w:rPr>
          <w:rFonts w:hint="eastAsia"/>
          <w:color w:val="000000"/>
          <w:sz w:val="24"/>
          <w:lang w:val="en-US" w:eastAsia="zh-CN"/>
        </w:rPr>
        <w:t>规定</w:t>
      </w:r>
      <w:r>
        <w:rPr>
          <w:rFonts w:hint="eastAsia"/>
          <w:color w:val="000000"/>
          <w:sz w:val="24"/>
        </w:rPr>
        <w:t>，每个考场的监考由教务处统一安排。监考人员负责维护考场纪律，完成监考任务。监考人员按下述程序进行工作。</w:t>
      </w:r>
    </w:p>
    <w:p w14:paraId="1A0CED87">
      <w:pPr>
        <w:numPr>
          <w:ilvl w:val="0"/>
          <w:numId w:val="1"/>
        </w:numPr>
        <w:spacing w:line="48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考试准备工作</w:t>
      </w:r>
    </w:p>
    <w:p w14:paraId="734EF75A">
      <w:pPr>
        <w:numPr>
          <w:ilvl w:val="0"/>
          <w:numId w:val="2"/>
        </w:numPr>
        <w:spacing w:line="480" w:lineRule="exact"/>
        <w:ind w:left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领取试卷：由主监考（第一监考人）在考前30分钟到考务办公室领取试卷。</w:t>
      </w:r>
    </w:p>
    <w:p w14:paraId="07B07BC4">
      <w:pPr>
        <w:numPr>
          <w:ilvl w:val="0"/>
          <w:numId w:val="2"/>
        </w:numPr>
        <w:spacing w:line="480" w:lineRule="exact"/>
        <w:ind w:left="480" w:leftChars="0" w:firstLine="0" w:firstLineChars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学生进考场前的准备工作：</w:t>
      </w:r>
    </w:p>
    <w:p w14:paraId="51E149B2">
      <w:pPr>
        <w:numPr>
          <w:ilvl w:val="0"/>
          <w:numId w:val="3"/>
        </w:numPr>
        <w:spacing w:line="48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监考人员提前</w:t>
      </w:r>
      <w:r>
        <w:rPr>
          <w:color w:val="000000"/>
          <w:sz w:val="24"/>
        </w:rPr>
        <w:t>30</w:t>
      </w:r>
      <w:r>
        <w:rPr>
          <w:rFonts w:hint="eastAsia"/>
          <w:color w:val="000000"/>
          <w:sz w:val="24"/>
        </w:rPr>
        <w:t>分钟到达考场；</w:t>
      </w:r>
    </w:p>
    <w:p w14:paraId="66586FA5">
      <w:pPr>
        <w:numPr>
          <w:ilvl w:val="0"/>
          <w:numId w:val="3"/>
        </w:numPr>
        <w:spacing w:line="48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检查、调整考场桌椅；</w:t>
      </w:r>
    </w:p>
    <w:p w14:paraId="3C535955">
      <w:pPr>
        <w:spacing w:line="480" w:lineRule="exact"/>
        <w:ind w:firstLine="482" w:firstLineChars="200"/>
        <w:rPr>
          <w:rFonts w:hint="eastAsia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（3）在黑板上大字书写以下内容</w:t>
      </w:r>
      <w:r>
        <w:rPr>
          <w:rFonts w:hint="eastAsia"/>
          <w:color w:val="000000"/>
          <w:sz w:val="24"/>
        </w:rPr>
        <w:t>：</w:t>
      </w:r>
    </w:p>
    <w:p w14:paraId="0788F25C">
      <w:pPr>
        <w:spacing w:line="480" w:lineRule="exact"/>
        <w:ind w:firstLine="482" w:firstLineChars="200"/>
        <w:rPr>
          <w:rFonts w:hint="eastAsia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①</w:t>
      </w:r>
      <w:r>
        <w:rPr>
          <w:rFonts w:hint="eastAsia"/>
          <w:b/>
          <w:color w:val="000000"/>
          <w:sz w:val="24"/>
        </w:rPr>
        <w:t>考生将学生证放在桌面的左上方；</w:t>
      </w:r>
    </w:p>
    <w:p w14:paraId="656E3EA6">
      <w:pPr>
        <w:spacing w:line="480" w:lineRule="exact"/>
        <w:ind w:firstLine="482" w:firstLineChars="200"/>
        <w:rPr>
          <w:rFonts w:hint="eastAsia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②</w:t>
      </w:r>
      <w:r>
        <w:rPr>
          <w:rFonts w:hint="eastAsia"/>
          <w:b/>
          <w:color w:val="000000"/>
          <w:sz w:val="24"/>
        </w:rPr>
        <w:t>考生将手机、书包、笔记、书籍等放在指定地方；</w:t>
      </w:r>
    </w:p>
    <w:p w14:paraId="4889F8B8">
      <w:pPr>
        <w:spacing w:line="48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③考试科目；</w:t>
      </w:r>
    </w:p>
    <w:p w14:paraId="36D01095">
      <w:pPr>
        <w:spacing w:line="480" w:lineRule="exact"/>
        <w:ind w:firstLine="482" w:firstLineChars="200"/>
        <w:rPr>
          <w:rFonts w:hint="eastAsia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④</w:t>
      </w:r>
      <w:r>
        <w:rPr>
          <w:rFonts w:hint="eastAsia"/>
          <w:b/>
          <w:color w:val="000000"/>
          <w:sz w:val="24"/>
        </w:rPr>
        <w:t>考试起止时间；</w:t>
      </w:r>
    </w:p>
    <w:p w14:paraId="1D4DADB9">
      <w:pPr>
        <w:spacing w:line="480" w:lineRule="exact"/>
        <w:ind w:firstLine="482" w:firstLineChars="200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⑤学生座位阵列图。</w:t>
      </w:r>
    </w:p>
    <w:p w14:paraId="48BFA01C">
      <w:pPr>
        <w:numPr>
          <w:ilvl w:val="0"/>
          <w:numId w:val="2"/>
        </w:numPr>
        <w:spacing w:line="480" w:lineRule="exact"/>
        <w:ind w:left="480" w:leftChars="0" w:firstLine="0" w:firstLineChars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考生进考场</w:t>
      </w:r>
    </w:p>
    <w:p w14:paraId="1B0D1434">
      <w:pPr>
        <w:spacing w:line="48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1）考前10分钟放考生进场，由监考教师指定座位（阶梯教室保持足够大距离、一般教室一人一桌，按学号顺序排列），对不服从座位调动或扰乱考场纪律的考生，监考有权责令考生立即退出考场。对执意不服从的考生，当场对其明确申明：交卷亦无效，并立即报告巡考人员或考务办公室；</w:t>
      </w:r>
    </w:p>
    <w:p w14:paraId="5F65CBE1">
      <w:pPr>
        <w:spacing w:line="480" w:lineRule="exact"/>
        <w:ind w:left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（2）告知考生考前处理好一切事情，在考试开始后，考生不得离开考场；</w:t>
      </w:r>
    </w:p>
    <w:p w14:paraId="53E4FD23">
      <w:pPr>
        <w:spacing w:line="48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（3）检查证件：令未带证件的学生回去取证，除学生证、身份证等有效证件外其他任何证件均不能作为证明文件，无有效证件者一律不准参加考试。</w:t>
      </w:r>
    </w:p>
    <w:p w14:paraId="78B18FE1">
      <w:pPr>
        <w:spacing w:line="48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 xml:space="preserve">4. </w:t>
      </w:r>
      <w:r>
        <w:rPr>
          <w:rFonts w:hint="eastAsia"/>
          <w:color w:val="000000"/>
          <w:sz w:val="24"/>
        </w:rPr>
        <w:t>宣读考试纪律</w:t>
      </w:r>
    </w:p>
    <w:p w14:paraId="27E75FC6">
      <w:pPr>
        <w:spacing w:line="48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（1）考生须按时进考场：迟到15分钟以上（含15分钟）不准进场，该生作“旷考”处理；考生最早要在考试进行30分钟后才能交卷；</w:t>
      </w:r>
    </w:p>
    <w:p w14:paraId="0B521E95">
      <w:pPr>
        <w:spacing w:line="48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（2）要求所有学生将带进考场的有关物品如：手机、电子字典、书籍、书包、笔记等全部放在指定位置；</w:t>
      </w:r>
    </w:p>
    <w:p w14:paraId="374769A6">
      <w:pPr>
        <w:spacing w:line="48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（3）半开考考试允许学生携带与考试内容有关的手写资料一张，大小与A4纸相当，不得带复印件、打印件；</w:t>
      </w:r>
    </w:p>
    <w:p w14:paraId="27A97F0F">
      <w:pPr>
        <w:spacing w:line="48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（4）要求所有学生检查座位上下及周围有无与考试有关的物品；</w:t>
      </w:r>
    </w:p>
    <w:p w14:paraId="5901791A">
      <w:pPr>
        <w:spacing w:line="48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（5）监考教师检查所有考生座位上下及周围有无与考试有关的物品；</w:t>
      </w:r>
    </w:p>
    <w:p w14:paraId="127473CF">
      <w:pPr>
        <w:spacing w:line="48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（6）对考生宣布：在试卷发放后若发现任何与考试内容相关物品，不论任何理由，均视为作弊。</w:t>
      </w:r>
    </w:p>
    <w:p w14:paraId="3236DA1E">
      <w:pPr>
        <w:spacing w:line="48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 xml:space="preserve">5. </w:t>
      </w:r>
      <w:r>
        <w:rPr>
          <w:rFonts w:hint="eastAsia"/>
          <w:color w:val="000000"/>
          <w:sz w:val="24"/>
        </w:rPr>
        <w:t>清点考场考生人数。</w:t>
      </w:r>
    </w:p>
    <w:p w14:paraId="206153A3">
      <w:pPr>
        <w:spacing w:line="48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 xml:space="preserve">6. </w:t>
      </w:r>
      <w:r>
        <w:rPr>
          <w:rFonts w:hint="eastAsia"/>
          <w:color w:val="000000"/>
          <w:sz w:val="24"/>
        </w:rPr>
        <w:t>考前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分钟发考卷，令考生检查试卷有无错误或缺页，内容有无印刷不清楚，如有问题，立即提出给予解决。但是，在宣布开始考试以前，考生一律不得开始答题。</w:t>
      </w:r>
    </w:p>
    <w:p w14:paraId="356DF7AC">
      <w:pPr>
        <w:numPr>
          <w:ilvl w:val="0"/>
          <w:numId w:val="1"/>
        </w:numPr>
        <w:spacing w:line="48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考试过程中</w:t>
      </w:r>
    </w:p>
    <w:p w14:paraId="39087393">
      <w:pPr>
        <w:numPr>
          <w:ilvl w:val="0"/>
          <w:numId w:val="4"/>
        </w:numPr>
        <w:spacing w:line="480" w:lineRule="exact"/>
        <w:ind w:left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听到开始考试的铃声，宣布考试开始。</w:t>
      </w:r>
    </w:p>
    <w:p w14:paraId="5FB8D38C">
      <w:pPr>
        <w:numPr>
          <w:ilvl w:val="0"/>
          <w:numId w:val="4"/>
        </w:numPr>
        <w:spacing w:line="480" w:lineRule="exact"/>
        <w:ind w:left="480" w:leftChars="0" w:firstLine="0" w:firstLineChars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开始考试时，提醒考生正确填写学号、班级，核对考生填写是否正确。</w:t>
      </w:r>
    </w:p>
    <w:p w14:paraId="0B91F47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>开</w:t>
      </w:r>
      <w:r>
        <w:rPr>
          <w:rFonts w:hint="eastAsia" w:ascii="Times New Roman" w:hAnsi="Times New Roman" w:eastAsia="宋体" w:cs="Times New Roman"/>
          <w:color w:val="000000"/>
          <w:sz w:val="24"/>
        </w:rPr>
        <w:t>考后，监考人员应在考场前后巡视、严肃认真的履行监考职责，两名监考人员的要保持“一前一后，一动一静”。不准吸烟、交谈、看书报等。不得背向学生，不得以任何形式徇私舞弊。监考人员不得以任何理由擅自中途离开考场，如抽烟、喝茶、接打手机等。</w:t>
      </w:r>
    </w:p>
    <w:p w14:paraId="465CA620">
      <w:pPr>
        <w:numPr>
          <w:ilvl w:val="0"/>
          <w:numId w:val="4"/>
        </w:numPr>
        <w:spacing w:line="480" w:lineRule="exact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考生不准讲话、不准互看考卷、不准携带纸条、不准携带手机和电子字典等。对违纪考生及时提出警告；对舞弊者当场认定，中止考试，并责令考生离开考场，对执意不服从的考生，当场对其明确申明：交卷亦无效，监考教师填写监考记录表，写明违纪舞弊情况和结论报教务处。</w:t>
      </w:r>
    </w:p>
    <w:p w14:paraId="7EEFD9E4">
      <w:pPr>
        <w:numPr>
          <w:ilvl w:val="0"/>
          <w:numId w:val="4"/>
        </w:numPr>
        <w:spacing w:line="480" w:lineRule="exact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考生在考试进行中，不得中途离开考场做其他事情。如考生中途离场，则终止考试，收取其试卷，作为提前交卷。</w:t>
      </w:r>
    </w:p>
    <w:p w14:paraId="1B1A158F">
      <w:pPr>
        <w:numPr>
          <w:ilvl w:val="0"/>
          <w:numId w:val="4"/>
        </w:numPr>
        <w:spacing w:line="480" w:lineRule="exact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考生提前交卷时，监考教师必须检查试卷没有缺页，方能允许考生离开考场。</w:t>
      </w:r>
    </w:p>
    <w:p w14:paraId="39421499">
      <w:pPr>
        <w:numPr>
          <w:ilvl w:val="0"/>
          <w:numId w:val="4"/>
        </w:numPr>
        <w:spacing w:line="480" w:lineRule="exact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考试结束前5分钟，监考应提示考生做好交卷准备。</w:t>
      </w:r>
    </w:p>
    <w:p w14:paraId="2693E5B2">
      <w:pPr>
        <w:numPr>
          <w:ilvl w:val="0"/>
          <w:numId w:val="1"/>
        </w:numPr>
        <w:spacing w:line="48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考试结束</w:t>
      </w:r>
    </w:p>
    <w:p w14:paraId="3F6B21F9">
      <w:pPr>
        <w:numPr>
          <w:ilvl w:val="0"/>
          <w:numId w:val="5"/>
        </w:numPr>
        <w:spacing w:line="480" w:lineRule="exact"/>
        <w:ind w:left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听到考试结束铃声，立即宣布考试时间结束。</w:t>
      </w:r>
    </w:p>
    <w:p w14:paraId="32BEF7A2">
      <w:pPr>
        <w:numPr>
          <w:ilvl w:val="0"/>
          <w:numId w:val="5"/>
        </w:numPr>
        <w:spacing w:line="480" w:lineRule="exact"/>
        <w:ind w:left="480" w:leftChars="0" w:firstLine="0" w:firstLineChars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要求考生将考卷正面朝下放在桌上，由监考人员依次收卷。</w:t>
      </w:r>
    </w:p>
    <w:p w14:paraId="38137CF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收齐考卷，清点份数是否与到考人数相符。清点完毕后，令考生离开考场。确信考生已经交卷，考生方可离开考场。</w:t>
      </w:r>
    </w:p>
    <w:p w14:paraId="4D0E1BAA">
      <w:pPr>
        <w:numPr>
          <w:ilvl w:val="0"/>
          <w:numId w:val="5"/>
        </w:numPr>
        <w:spacing w:line="480" w:lineRule="exact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按照学号次序整理好试卷，装入试卷袋。</w:t>
      </w:r>
    </w:p>
    <w:p w14:paraId="778B98F9">
      <w:pPr>
        <w:numPr>
          <w:ilvl w:val="0"/>
          <w:numId w:val="5"/>
        </w:numPr>
        <w:spacing w:line="480" w:lineRule="exact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填写考场记录，与试卷袋一起交考务办公室。</w:t>
      </w:r>
    </w:p>
    <w:p w14:paraId="0B168398">
      <w:pPr>
        <w:spacing w:line="480" w:lineRule="exact"/>
        <w:ind w:firstLine="5760" w:firstLineChars="2400"/>
        <w:rPr>
          <w:rFonts w:hint="eastAsia"/>
          <w:color w:val="000000"/>
          <w:sz w:val="24"/>
        </w:rPr>
      </w:pPr>
    </w:p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ADBAAC"/>
    <w:multiLevelType w:val="singleLevel"/>
    <w:tmpl w:val="B5ADBAA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850551C"/>
    <w:multiLevelType w:val="singleLevel"/>
    <w:tmpl w:val="B850551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76B25A2"/>
    <w:multiLevelType w:val="multilevel"/>
    <w:tmpl w:val="176B25A2"/>
    <w:lvl w:ilvl="0" w:tentative="0">
      <w:start w:val="1"/>
      <w:numFmt w:val="decimal"/>
      <w:lvlText w:val="（%1）"/>
      <w:lvlJc w:val="left"/>
      <w:pPr>
        <w:tabs>
          <w:tab w:val="left" w:pos="1200"/>
        </w:tabs>
        <w:ind w:left="120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3">
    <w:nsid w:val="397DB5BE"/>
    <w:multiLevelType w:val="singleLevel"/>
    <w:tmpl w:val="397DB5B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38869E0"/>
    <w:multiLevelType w:val="multilevel"/>
    <w:tmpl w:val="438869E0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3C"/>
    <w:rsid w:val="00022DF5"/>
    <w:rsid w:val="00045EF7"/>
    <w:rsid w:val="000D060F"/>
    <w:rsid w:val="001B30A8"/>
    <w:rsid w:val="001E11C7"/>
    <w:rsid w:val="002E0DC3"/>
    <w:rsid w:val="00370F62"/>
    <w:rsid w:val="00423432"/>
    <w:rsid w:val="00437620"/>
    <w:rsid w:val="004C6690"/>
    <w:rsid w:val="00523AFC"/>
    <w:rsid w:val="00577646"/>
    <w:rsid w:val="006F5E03"/>
    <w:rsid w:val="0079269E"/>
    <w:rsid w:val="007C1A3C"/>
    <w:rsid w:val="007C5289"/>
    <w:rsid w:val="007F6CA0"/>
    <w:rsid w:val="00854ED4"/>
    <w:rsid w:val="008971AD"/>
    <w:rsid w:val="008A63BA"/>
    <w:rsid w:val="008B3597"/>
    <w:rsid w:val="00950BA5"/>
    <w:rsid w:val="00954492"/>
    <w:rsid w:val="009F423E"/>
    <w:rsid w:val="00A10ADA"/>
    <w:rsid w:val="00AA501E"/>
    <w:rsid w:val="00B0246E"/>
    <w:rsid w:val="00BC03CE"/>
    <w:rsid w:val="00C355AF"/>
    <w:rsid w:val="00CB0CE4"/>
    <w:rsid w:val="00D05FB9"/>
    <w:rsid w:val="00D07587"/>
    <w:rsid w:val="00DF37D1"/>
    <w:rsid w:val="00F3302E"/>
    <w:rsid w:val="1E5B4635"/>
    <w:rsid w:val="47B538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兄妹集团</Company>
  <Pages>2</Pages>
  <Words>1381</Words>
  <Characters>1388</Characters>
  <Lines>10</Lines>
  <Paragraphs>2</Paragraphs>
  <TotalTime>3</TotalTime>
  <ScaleCrop>false</ScaleCrop>
  <LinksUpToDate>false</LinksUpToDate>
  <CharactersWithSpaces>1388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2010-06-09T16:02:00Z</dcterms:created>
  <dc:creator>zsh</dc:creator>
  <cp:lastModifiedBy>胡玮</cp:lastModifiedBy>
  <dcterms:modified xsi:type="dcterms:W3CDTF">2025-01-15T14:57:33Z</dcterms:modified>
  <dc:title>高博学院考场监考程序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6E7619B743BF453E819B12646507800A_13</vt:lpwstr>
  </property>
  <property fmtid="{D5CDD505-2E9C-101B-9397-08002B2CF9AE}" pid="4" name="KSOTemplateDocerSaveRecord">
    <vt:lpwstr>eyJoZGlkIjoiOWE0YTc1NjcxZDEwMWJhNGZjNWQ2OWJkYjY2MjE5NTQiLCJ1c2VySWQiOiI3MjIwMjU2MjIifQ==</vt:lpwstr>
  </property>
</Properties>
</file>